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946"/>
        <w:gridCol w:w="5908"/>
      </w:tblGrid>
      <w:tr w:rsidR="004232FF" w:rsidTr="00B3140E">
        <w:tc>
          <w:tcPr>
            <w:tcW w:w="2002" w:type="pct"/>
          </w:tcPr>
          <w:p w:rsidR="004232FF" w:rsidRDefault="009853BB" w:rsidP="00B360C9">
            <w:r>
              <w:rPr>
                <w:noProof/>
                <w:lang w:eastAsia="en-GB"/>
              </w:rPr>
              <w:drawing>
                <wp:inline distT="0" distB="0" distL="0" distR="0">
                  <wp:extent cx="1804670" cy="747395"/>
                  <wp:effectExtent l="0" t="0" r="0" b="0"/>
                  <wp:docPr id="1" name="Picture 1" descr="OxTS 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xTS 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pct"/>
            <w:vAlign w:val="bottom"/>
          </w:tcPr>
          <w:p w:rsidR="00B3140E" w:rsidRDefault="00B57B1F" w:rsidP="001E5F90">
            <w:pPr>
              <w:pStyle w:val="Title"/>
            </w:pPr>
            <w:r>
              <w:t>Support Guide</w:t>
            </w:r>
          </w:p>
        </w:tc>
      </w:tr>
    </w:tbl>
    <w:p w:rsidR="004232FF" w:rsidRDefault="004232FF" w:rsidP="004232FF"/>
    <w:tbl>
      <w:tblPr>
        <w:tblW w:w="5000" w:type="pct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2148"/>
        <w:gridCol w:w="7706"/>
      </w:tblGrid>
      <w:tr w:rsidR="00B3140E" w:rsidTr="00B3140E">
        <w:tc>
          <w:tcPr>
            <w:tcW w:w="1090" w:type="pct"/>
          </w:tcPr>
          <w:p w:rsidR="00B3140E" w:rsidRDefault="00B3140E" w:rsidP="00A52A33">
            <w:r>
              <w:t>Subtitle:</w:t>
            </w:r>
          </w:p>
        </w:tc>
        <w:tc>
          <w:tcPr>
            <w:tcW w:w="3910" w:type="pct"/>
          </w:tcPr>
          <w:p w:rsidR="00B3140E" w:rsidRDefault="00804D9C" w:rsidP="00A52A33">
            <w:r>
              <w:t>How to configure a GPS-Base as an NTRIP server</w:t>
            </w:r>
          </w:p>
        </w:tc>
      </w:tr>
      <w:tr w:rsidR="00B3140E" w:rsidTr="00B3140E">
        <w:tc>
          <w:tcPr>
            <w:tcW w:w="1090" w:type="pct"/>
          </w:tcPr>
          <w:p w:rsidR="00B3140E" w:rsidRDefault="00B3140E" w:rsidP="00A52A33">
            <w:r>
              <w:t>Date:</w:t>
            </w:r>
          </w:p>
        </w:tc>
        <w:tc>
          <w:tcPr>
            <w:tcW w:w="3910" w:type="pct"/>
          </w:tcPr>
          <w:p w:rsidR="00B3140E" w:rsidRDefault="00804D9C" w:rsidP="00A20DC7">
            <w:r>
              <w:t>2</w:t>
            </w:r>
            <w:r w:rsidR="00A20DC7">
              <w:t>9</w:t>
            </w:r>
            <w:r>
              <w:t>/04/2015</w:t>
            </w:r>
          </w:p>
        </w:tc>
      </w:tr>
      <w:tr w:rsidR="00B3140E" w:rsidTr="00B3140E">
        <w:tc>
          <w:tcPr>
            <w:tcW w:w="1090" w:type="pct"/>
          </w:tcPr>
          <w:p w:rsidR="00B3140E" w:rsidRDefault="00B3140E" w:rsidP="00A52A33">
            <w:r>
              <w:t>Version:</w:t>
            </w:r>
          </w:p>
        </w:tc>
        <w:tc>
          <w:tcPr>
            <w:tcW w:w="3910" w:type="pct"/>
          </w:tcPr>
          <w:p w:rsidR="00B3140E" w:rsidRDefault="00804D9C" w:rsidP="00A52A33">
            <w:r>
              <w:t>Draft</w:t>
            </w:r>
          </w:p>
        </w:tc>
      </w:tr>
      <w:tr w:rsidR="00B3140E" w:rsidTr="00B3140E">
        <w:tc>
          <w:tcPr>
            <w:tcW w:w="1090" w:type="pct"/>
          </w:tcPr>
          <w:p w:rsidR="00B3140E" w:rsidRDefault="00B3140E" w:rsidP="00A52A33">
            <w:r>
              <w:t>Author:</w:t>
            </w:r>
          </w:p>
        </w:tc>
        <w:tc>
          <w:tcPr>
            <w:tcW w:w="3910" w:type="pct"/>
          </w:tcPr>
          <w:p w:rsidR="00B3140E" w:rsidRDefault="00804D9C" w:rsidP="00A52A33">
            <w:r>
              <w:t>S</w:t>
            </w:r>
            <w:r w:rsidR="00B57B1F">
              <w:t>imon Nell</w:t>
            </w:r>
          </w:p>
        </w:tc>
      </w:tr>
      <w:tr w:rsidR="00B3140E" w:rsidTr="00B3140E">
        <w:tc>
          <w:tcPr>
            <w:tcW w:w="1090" w:type="pct"/>
          </w:tcPr>
          <w:p w:rsidR="00B3140E" w:rsidRDefault="00213146" w:rsidP="00213146">
            <w:r>
              <w:t>Document o</w:t>
            </w:r>
            <w:r w:rsidR="00B3140E">
              <w:t>wner:</w:t>
            </w:r>
          </w:p>
        </w:tc>
        <w:tc>
          <w:tcPr>
            <w:tcW w:w="3910" w:type="pct"/>
          </w:tcPr>
          <w:p w:rsidR="00B3140E" w:rsidRDefault="00804D9C" w:rsidP="00A52A33">
            <w:r>
              <w:t>Support Manager</w:t>
            </w:r>
          </w:p>
        </w:tc>
      </w:tr>
      <w:tr w:rsidR="00B3140E" w:rsidTr="00B3140E">
        <w:tc>
          <w:tcPr>
            <w:tcW w:w="1090" w:type="pct"/>
          </w:tcPr>
          <w:p w:rsidR="00B3140E" w:rsidRDefault="00B3140E" w:rsidP="00A52A33">
            <w:r>
              <w:t>Confidentiality:</w:t>
            </w:r>
          </w:p>
        </w:tc>
        <w:tc>
          <w:tcPr>
            <w:tcW w:w="3910" w:type="pct"/>
          </w:tcPr>
          <w:p w:rsidR="00B3140E" w:rsidRDefault="00B57B1F" w:rsidP="00A52A33">
            <w:r>
              <w:t>None</w:t>
            </w:r>
          </w:p>
        </w:tc>
      </w:tr>
    </w:tbl>
    <w:p w:rsidR="004232FF" w:rsidRDefault="004232FF" w:rsidP="00C832D6"/>
    <w:p w:rsidR="00AF50C6" w:rsidRDefault="0043301D" w:rsidP="00C832D6">
      <w:pPr>
        <w:rPr>
          <w:rStyle w:val="Bold"/>
        </w:rPr>
      </w:pPr>
      <w:r>
        <w:rPr>
          <w:rStyle w:val="Bold"/>
        </w:rPr>
        <w:t>List of c</w:t>
      </w:r>
      <w:r w:rsidR="00504AD9">
        <w:rPr>
          <w:rStyle w:val="Bold"/>
        </w:rPr>
        <w:t>ontents</w:t>
      </w:r>
    </w:p>
    <w:p w:rsidR="00AF50C6" w:rsidRDefault="00AF50C6" w:rsidP="00C832D6"/>
    <w:p w:rsidR="00A20DC7" w:rsidRDefault="00AF50C6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A20DC7">
        <w:t>1. Introduction</w:t>
      </w:r>
      <w:r w:rsidR="00A20DC7">
        <w:tab/>
      </w:r>
      <w:r w:rsidR="00A20DC7">
        <w:fldChar w:fldCharType="begin"/>
      </w:r>
      <w:r w:rsidR="00A20DC7">
        <w:instrText xml:space="preserve"> PAGEREF _Toc418073443 \h </w:instrText>
      </w:r>
      <w:r w:rsidR="00A20DC7">
        <w:fldChar w:fldCharType="separate"/>
      </w:r>
      <w:r w:rsidR="00A20DC7">
        <w:t>1</w:t>
      </w:r>
      <w:r w:rsidR="00A20DC7">
        <w:fldChar w:fldCharType="end"/>
      </w:r>
    </w:p>
    <w:p w:rsidR="00A20DC7" w:rsidRDefault="00A20DC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2. Equipment required</w:t>
      </w:r>
      <w:r>
        <w:tab/>
      </w:r>
      <w:r>
        <w:fldChar w:fldCharType="begin"/>
      </w:r>
      <w:r>
        <w:instrText xml:space="preserve"> PAGEREF _Toc418073444 \h </w:instrText>
      </w:r>
      <w:r>
        <w:fldChar w:fldCharType="separate"/>
      </w:r>
      <w:r>
        <w:t>1</w:t>
      </w:r>
      <w:r>
        <w:fldChar w:fldCharType="end"/>
      </w:r>
    </w:p>
    <w:p w:rsidR="00A20DC7" w:rsidRDefault="00A20DC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3. Method</w:t>
      </w:r>
      <w:r>
        <w:tab/>
      </w:r>
      <w:r>
        <w:fldChar w:fldCharType="begin"/>
      </w:r>
      <w:r>
        <w:instrText xml:space="preserve"> PAGEREF _Toc418073445 \h </w:instrText>
      </w:r>
      <w:r>
        <w:fldChar w:fldCharType="separate"/>
      </w:r>
      <w:r>
        <w:t>1</w:t>
      </w:r>
      <w:r>
        <w:fldChar w:fldCharType="end"/>
      </w:r>
    </w:p>
    <w:p w:rsidR="00A20DC7" w:rsidRDefault="00A20DC7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3.1. Setting the baud rate on the GPS-Base</w:t>
      </w:r>
      <w:r>
        <w:tab/>
      </w:r>
      <w:r>
        <w:fldChar w:fldCharType="begin"/>
      </w:r>
      <w:r>
        <w:instrText xml:space="preserve"> PAGEREF _Toc418073446 \h </w:instrText>
      </w:r>
      <w:r>
        <w:fldChar w:fldCharType="separate"/>
      </w:r>
      <w:r>
        <w:t>1</w:t>
      </w:r>
      <w:r>
        <w:fldChar w:fldCharType="end"/>
      </w:r>
    </w:p>
    <w:p w:rsidR="00A20DC7" w:rsidRDefault="00A20DC7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3.2. Configuring the GPS-Base</w:t>
      </w:r>
      <w:r>
        <w:tab/>
      </w:r>
      <w:r>
        <w:fldChar w:fldCharType="begin"/>
      </w:r>
      <w:r>
        <w:instrText xml:space="preserve"> PAGEREF _Toc418073447 \h </w:instrText>
      </w:r>
      <w:r>
        <w:fldChar w:fldCharType="separate"/>
      </w:r>
      <w:r>
        <w:t>5</w:t>
      </w:r>
      <w:r>
        <w:fldChar w:fldCharType="end"/>
      </w:r>
    </w:p>
    <w:p w:rsidR="00A20DC7" w:rsidRDefault="00A20DC7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3.3. Configuring the laptop</w:t>
      </w:r>
      <w:r>
        <w:tab/>
      </w:r>
      <w:r>
        <w:fldChar w:fldCharType="begin"/>
      </w:r>
      <w:r>
        <w:instrText xml:space="preserve"> PAGEREF _Toc418073448 \h </w:instrText>
      </w:r>
      <w:r>
        <w:fldChar w:fldCharType="separate"/>
      </w:r>
      <w:r>
        <w:t>5</w:t>
      </w:r>
      <w:r>
        <w:fldChar w:fldCharType="end"/>
      </w:r>
    </w:p>
    <w:p w:rsidR="00A20DC7" w:rsidRDefault="00A20DC7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3.4. Setting up the NTRIP caster</w:t>
      </w:r>
      <w:r>
        <w:tab/>
      </w:r>
      <w:r>
        <w:fldChar w:fldCharType="begin"/>
      </w:r>
      <w:r>
        <w:instrText xml:space="preserve"> PAGEREF _Toc418073449 \h </w:instrText>
      </w:r>
      <w:r>
        <w:fldChar w:fldCharType="separate"/>
      </w:r>
      <w:r>
        <w:t>6</w:t>
      </w:r>
      <w:r>
        <w:fldChar w:fldCharType="end"/>
      </w:r>
    </w:p>
    <w:p w:rsidR="00A20DC7" w:rsidRDefault="00A20DC7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3.5. Connecting to the NTRIP caster</w:t>
      </w:r>
      <w:r>
        <w:tab/>
      </w:r>
      <w:r>
        <w:fldChar w:fldCharType="begin"/>
      </w:r>
      <w:r>
        <w:instrText xml:space="preserve"> PAGEREF _Toc418073450 \h </w:instrText>
      </w:r>
      <w:r>
        <w:fldChar w:fldCharType="separate"/>
      </w:r>
      <w:r>
        <w:t>8</w:t>
      </w:r>
      <w:r>
        <w:fldChar w:fldCharType="end"/>
      </w:r>
    </w:p>
    <w:p w:rsidR="00A20DC7" w:rsidRDefault="00A20DC7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4. Revision History</w:t>
      </w:r>
      <w:r>
        <w:tab/>
      </w:r>
      <w:r>
        <w:fldChar w:fldCharType="begin"/>
      </w:r>
      <w:r>
        <w:instrText xml:space="preserve"> PAGEREF _Toc418073451 \h </w:instrText>
      </w:r>
      <w:r>
        <w:fldChar w:fldCharType="separate"/>
      </w:r>
      <w:r>
        <w:t>8</w:t>
      </w:r>
      <w:r>
        <w:fldChar w:fldCharType="end"/>
      </w:r>
    </w:p>
    <w:p w:rsidR="00196A2C" w:rsidRDefault="00AF50C6" w:rsidP="00EC480B">
      <w:pPr>
        <w:pStyle w:val="Heading1"/>
      </w:pPr>
      <w:r>
        <w:fldChar w:fldCharType="end"/>
      </w:r>
      <w:bookmarkStart w:id="0" w:name="_Toc418073443"/>
      <w:r w:rsidR="00804D9C">
        <w:t>Introduction</w:t>
      </w:r>
      <w:bookmarkEnd w:id="0"/>
    </w:p>
    <w:p w:rsidR="00804D9C" w:rsidRDefault="00804D9C" w:rsidP="00804D9C">
      <w:r>
        <w:t xml:space="preserve">This </w:t>
      </w:r>
      <w:r w:rsidR="00B57B1F">
        <w:t xml:space="preserve">support guide </w:t>
      </w:r>
      <w:r>
        <w:t>describes to process to configure a GPS-Base as an NTRIP server.</w:t>
      </w:r>
    </w:p>
    <w:p w:rsidR="00804D9C" w:rsidRDefault="00804D9C" w:rsidP="00804D9C">
      <w:pPr>
        <w:pStyle w:val="Heading1"/>
      </w:pPr>
      <w:bookmarkStart w:id="1" w:name="_Toc418073444"/>
      <w:r>
        <w:t>Equipment required</w:t>
      </w:r>
      <w:bookmarkEnd w:id="1"/>
    </w:p>
    <w:p w:rsidR="00804D9C" w:rsidRDefault="00804D9C" w:rsidP="00804D9C">
      <w:pPr>
        <w:pStyle w:val="ListBullet"/>
      </w:pPr>
      <w:r>
        <w:t>GPS-Base</w:t>
      </w:r>
    </w:p>
    <w:p w:rsidR="003564CB" w:rsidRDefault="003564CB" w:rsidP="00804D9C">
      <w:pPr>
        <w:pStyle w:val="ListBullet"/>
      </w:pPr>
      <w:r>
        <w:t>GPS-Base power cable</w:t>
      </w:r>
    </w:p>
    <w:p w:rsidR="003564CB" w:rsidRDefault="003564CB" w:rsidP="00804D9C">
      <w:pPr>
        <w:pStyle w:val="ListBullet"/>
      </w:pPr>
      <w:r>
        <w:t>GNSS antenna with cable</w:t>
      </w:r>
    </w:p>
    <w:p w:rsidR="00804D9C" w:rsidRDefault="00804D9C" w:rsidP="00804D9C">
      <w:pPr>
        <w:pStyle w:val="ListBullet"/>
      </w:pPr>
      <w:r>
        <w:t>Null modem cable</w:t>
      </w:r>
    </w:p>
    <w:p w:rsidR="00804D9C" w:rsidRDefault="00804D9C" w:rsidP="00804D9C">
      <w:pPr>
        <w:pStyle w:val="ListBullet"/>
      </w:pPr>
      <w:r>
        <w:t>USB/serial adapter</w:t>
      </w:r>
    </w:p>
    <w:p w:rsidR="00804D9C" w:rsidRDefault="00804D9C" w:rsidP="00804D9C">
      <w:pPr>
        <w:pStyle w:val="ListBullet"/>
      </w:pPr>
      <w:r>
        <w:t>USB A to mini B cable</w:t>
      </w:r>
    </w:p>
    <w:p w:rsidR="00804D9C" w:rsidRDefault="00804D9C" w:rsidP="00804D9C">
      <w:pPr>
        <w:pStyle w:val="ListBullet"/>
      </w:pPr>
      <w:r>
        <w:t>Laptop</w:t>
      </w:r>
    </w:p>
    <w:p w:rsidR="00804D9C" w:rsidRDefault="00804D9C" w:rsidP="00804D9C">
      <w:pPr>
        <w:pStyle w:val="ListBullet"/>
      </w:pPr>
      <w:r>
        <w:t>Ethernet cable</w:t>
      </w:r>
    </w:p>
    <w:p w:rsidR="00804D9C" w:rsidRDefault="00804D9C" w:rsidP="00804D9C">
      <w:pPr>
        <w:pStyle w:val="ListBullet"/>
      </w:pPr>
      <w:r>
        <w:t xml:space="preserve">NTRIP caster software (available from this </w:t>
      </w:r>
      <w:hyperlink r:id="rId10" w:history="1">
        <w:r w:rsidRPr="00804D9C">
          <w:rPr>
            <w:rStyle w:val="Hyperlink"/>
          </w:rPr>
          <w:t>download link</w:t>
        </w:r>
      </w:hyperlink>
      <w:r>
        <w:t>)</w:t>
      </w:r>
    </w:p>
    <w:p w:rsidR="00804D9C" w:rsidRDefault="00804D9C" w:rsidP="00804D9C">
      <w:pPr>
        <w:pStyle w:val="ListBullet"/>
      </w:pPr>
      <w:r>
        <w:t xml:space="preserve">NovAtel config software (available from this </w:t>
      </w:r>
      <w:hyperlink r:id="rId11" w:history="1">
        <w:r w:rsidRPr="00804D9C">
          <w:rPr>
            <w:rStyle w:val="Hyperlink"/>
          </w:rPr>
          <w:t>download link</w:t>
        </w:r>
      </w:hyperlink>
      <w:r>
        <w:t>)</w:t>
      </w:r>
    </w:p>
    <w:p w:rsidR="00804D9C" w:rsidRDefault="00804D9C" w:rsidP="00357D6B">
      <w:pPr>
        <w:pStyle w:val="Heading1"/>
      </w:pPr>
      <w:bookmarkStart w:id="2" w:name="_Toc418073445"/>
      <w:r>
        <w:lastRenderedPageBreak/>
        <w:t>Method</w:t>
      </w:r>
      <w:bookmarkEnd w:id="2"/>
    </w:p>
    <w:p w:rsidR="00804D9C" w:rsidRDefault="00804D9C" w:rsidP="00804D9C">
      <w:pPr>
        <w:pStyle w:val="Heading2"/>
      </w:pPr>
      <w:bookmarkStart w:id="3" w:name="_Toc418073446"/>
      <w:r>
        <w:t>Set</w:t>
      </w:r>
      <w:r w:rsidR="00FD02E6">
        <w:t>ting</w:t>
      </w:r>
      <w:r>
        <w:t xml:space="preserve"> the baud rate on the GPS-Base</w:t>
      </w:r>
      <w:bookmarkEnd w:id="3"/>
    </w:p>
    <w:p w:rsidR="00804D9C" w:rsidRDefault="00804D9C" w:rsidP="00804D9C">
      <w:pPr>
        <w:pStyle w:val="ListNumber"/>
      </w:pPr>
      <w:r>
        <w:t>Connect to the GPS-Base by USB and power it on.</w:t>
      </w:r>
    </w:p>
    <w:p w:rsidR="00804D9C" w:rsidRDefault="00804D9C" w:rsidP="00804D9C">
      <w:pPr>
        <w:pStyle w:val="ListNumber"/>
      </w:pPr>
      <w:r>
        <w:t>Open the NovAtel config software.</w:t>
      </w:r>
    </w:p>
    <w:p w:rsidR="00804D9C" w:rsidRDefault="00804D9C" w:rsidP="00804D9C">
      <w:pPr>
        <w:pStyle w:val="ListNumber"/>
      </w:pPr>
      <w:r>
        <w:t xml:space="preserve">Select the relevant COM port (which will be shown as </w:t>
      </w:r>
      <w:r w:rsidR="00B57B1F">
        <w:t xml:space="preserve">NovAtel USB </w:t>
      </w:r>
      <w:r>
        <w:t>Virtual</w:t>
      </w:r>
      <w:r w:rsidR="00B57B1F">
        <w:t xml:space="preserve"> Serial Port</w:t>
      </w:r>
      <w:r>
        <w:t>)</w:t>
      </w:r>
      <w:r w:rsidR="00B57B1F">
        <w:t>, select baud rate 9600</w:t>
      </w:r>
      <w:r>
        <w:t xml:space="preserve"> and click Connect</w:t>
      </w:r>
    </w:p>
    <w:p w:rsidR="00B57B1F" w:rsidRDefault="00B57B1F" w:rsidP="00B57B1F">
      <w:pPr>
        <w:pStyle w:val="ListNumber"/>
        <w:keepNext/>
        <w:numPr>
          <w:ilvl w:val="0"/>
          <w:numId w:val="0"/>
        </w:numPr>
        <w:ind w:left="397" w:hanging="397"/>
      </w:pPr>
      <w:r w:rsidRPr="00B57B1F">
        <w:rPr>
          <w:noProof/>
          <w:lang w:eastAsia="en-GB"/>
        </w:rPr>
        <w:drawing>
          <wp:inline distT="0" distB="0" distL="0" distR="0" wp14:anchorId="652CB6AB" wp14:editId="7F68B76D">
            <wp:extent cx="5731510" cy="3955811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B1F" w:rsidRDefault="00B57B1F" w:rsidP="00B57B1F">
      <w:pPr>
        <w:pStyle w:val="Caption"/>
      </w:pPr>
      <w:r>
        <w:t xml:space="preserve">Figure </w:t>
      </w:r>
      <w:fldSimple w:instr=" SEQ Figure \* ARABIC ">
        <w:r w:rsidR="00A9639F">
          <w:rPr>
            <w:noProof/>
          </w:rPr>
          <w:t>1</w:t>
        </w:r>
      </w:fldSimple>
      <w:r>
        <w:t>: NovAtel config software connected</w:t>
      </w:r>
    </w:p>
    <w:p w:rsidR="00FD02E6" w:rsidRDefault="00B57B1F" w:rsidP="00FD02E6">
      <w:pPr>
        <w:pStyle w:val="ListNumber"/>
      </w:pPr>
      <w:r>
        <w:t>Select the Configuration tab and click the option 'Type a Command'</w:t>
      </w:r>
    </w:p>
    <w:p w:rsidR="00B57B1F" w:rsidRDefault="00B57B1F" w:rsidP="00B57B1F">
      <w:pPr>
        <w:pStyle w:val="ListNumber"/>
        <w:keepNext/>
        <w:numPr>
          <w:ilvl w:val="0"/>
          <w:numId w:val="0"/>
        </w:numPr>
        <w:ind w:left="397" w:hanging="397"/>
      </w:pPr>
      <w:r w:rsidRPr="00B57B1F">
        <w:rPr>
          <w:noProof/>
          <w:lang w:eastAsia="en-GB"/>
        </w:rPr>
        <w:lastRenderedPageBreak/>
        <w:drawing>
          <wp:inline distT="0" distB="0" distL="0" distR="0" wp14:anchorId="05DA371C" wp14:editId="1F80E465">
            <wp:extent cx="5731510" cy="3955811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B1F" w:rsidRDefault="00B57B1F" w:rsidP="00B57B1F">
      <w:pPr>
        <w:pStyle w:val="Caption"/>
      </w:pPr>
      <w:r>
        <w:t xml:space="preserve">Figure </w:t>
      </w:r>
      <w:fldSimple w:instr=" SEQ Figure \* ARABIC ">
        <w:r w:rsidR="00A9639F">
          <w:rPr>
            <w:noProof/>
          </w:rPr>
          <w:t>2</w:t>
        </w:r>
      </w:fldSimple>
      <w:r>
        <w:t>: NovAtel config software Configuration tab</w:t>
      </w:r>
    </w:p>
    <w:p w:rsidR="00FD02E6" w:rsidRDefault="00B57B1F" w:rsidP="00FD02E6">
      <w:pPr>
        <w:pStyle w:val="ListNumber"/>
      </w:pPr>
      <w:r>
        <w:t>Enter the following command:</w:t>
      </w:r>
    </w:p>
    <w:p w:rsidR="00B57B1F" w:rsidRPr="00B57B1F" w:rsidRDefault="00B57B1F" w:rsidP="00B57B1F">
      <w:pPr>
        <w:pStyle w:val="ListNumber"/>
        <w:numPr>
          <w:ilvl w:val="0"/>
          <w:numId w:val="0"/>
        </w:numPr>
        <w:ind w:left="397" w:hanging="397"/>
        <w:rPr>
          <w:rStyle w:val="Bold"/>
        </w:rPr>
      </w:pPr>
      <w:r w:rsidRPr="00B57B1F">
        <w:rPr>
          <w:rStyle w:val="Bold"/>
        </w:rPr>
        <w:t>COM COM2,115200,N,8,1,N,OFF,OFF</w:t>
      </w:r>
    </w:p>
    <w:p w:rsidR="00FD02E6" w:rsidRDefault="00B57B1F" w:rsidP="00FD02E6">
      <w:pPr>
        <w:pStyle w:val="ListNumber"/>
      </w:pPr>
      <w:r>
        <w:t>Click the 'Send Commands' button</w:t>
      </w:r>
    </w:p>
    <w:p w:rsidR="00B57B1F" w:rsidRDefault="00060641" w:rsidP="00FD02E6">
      <w:pPr>
        <w:pStyle w:val="ListNumber"/>
      </w:pPr>
      <w:r>
        <w:t>Click the 'Configuration' option, as highlighted in red below.</w:t>
      </w:r>
    </w:p>
    <w:p w:rsidR="00060641" w:rsidRDefault="00B57B1F" w:rsidP="00060641">
      <w:pPr>
        <w:pStyle w:val="ListNumber"/>
        <w:keepNext/>
        <w:numPr>
          <w:ilvl w:val="0"/>
          <w:numId w:val="0"/>
        </w:numPr>
        <w:ind w:left="397" w:hanging="397"/>
      </w:pPr>
      <w:r>
        <w:rPr>
          <w:noProof/>
          <w:lang w:eastAsia="en-GB"/>
        </w:rPr>
        <w:lastRenderedPageBreak/>
        <w:drawing>
          <wp:inline distT="0" distB="0" distL="0" distR="0" wp14:anchorId="07294C9C" wp14:editId="566CB9BD">
            <wp:extent cx="5730875" cy="3956685"/>
            <wp:effectExtent l="0" t="0" r="317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B1F" w:rsidRDefault="00060641" w:rsidP="00060641">
      <w:pPr>
        <w:pStyle w:val="Caption"/>
      </w:pPr>
      <w:bookmarkStart w:id="4" w:name="_Ref418069452"/>
      <w:r>
        <w:t xml:space="preserve">Figure </w:t>
      </w:r>
      <w:fldSimple w:instr=" SEQ Figure \* ARABIC ">
        <w:r w:rsidR="00A9639F">
          <w:rPr>
            <w:noProof/>
          </w:rPr>
          <w:t>3</w:t>
        </w:r>
      </w:fldSimple>
      <w:bookmarkEnd w:id="4"/>
      <w:r>
        <w:t>: 'Configuration' option in NovAtel config software</w:t>
      </w:r>
    </w:p>
    <w:p w:rsidR="00060641" w:rsidRDefault="0087443E" w:rsidP="00060641">
      <w:pPr>
        <w:pStyle w:val="ListNumber"/>
      </w:pPr>
      <w:r>
        <w:t xml:space="preserve">Click 'COM2', as highlighted in red below. </w:t>
      </w:r>
    </w:p>
    <w:p w:rsidR="0087443E" w:rsidRDefault="0087443E" w:rsidP="0087443E">
      <w:pPr>
        <w:pStyle w:val="ListNumber"/>
        <w:keepNext/>
        <w:numPr>
          <w:ilvl w:val="0"/>
          <w:numId w:val="0"/>
        </w:numPr>
        <w:ind w:left="397" w:hanging="397"/>
      </w:pPr>
      <w:r>
        <w:rPr>
          <w:noProof/>
          <w:lang w:eastAsia="en-GB"/>
        </w:rPr>
        <w:drawing>
          <wp:inline distT="0" distB="0" distL="0" distR="0" wp14:anchorId="4F24D797" wp14:editId="536F93E5">
            <wp:extent cx="5730875" cy="3956685"/>
            <wp:effectExtent l="0" t="0" r="3175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443E" w:rsidRDefault="0087443E" w:rsidP="0087443E">
      <w:pPr>
        <w:pStyle w:val="Caption"/>
      </w:pPr>
      <w:r>
        <w:t xml:space="preserve">Figure </w:t>
      </w:r>
      <w:fldSimple w:instr=" SEQ Figure \* ARABIC ">
        <w:r w:rsidR="00A9639F">
          <w:rPr>
            <w:noProof/>
          </w:rPr>
          <w:t>4</w:t>
        </w:r>
      </w:fldSimple>
      <w:r>
        <w:t>: 'COM2' option in NovAtel config software</w:t>
      </w:r>
    </w:p>
    <w:p w:rsidR="0087443E" w:rsidRDefault="0087443E" w:rsidP="0087443E">
      <w:pPr>
        <w:pStyle w:val="ListNumber"/>
      </w:pPr>
      <w:r>
        <w:lastRenderedPageBreak/>
        <w:t>The next page will show you the baud rate. If the baud rate has not updated, it will show 'Baud Rate (9600</w:t>
      </w:r>
      <w:proofErr w:type="gramStart"/>
      <w:r>
        <w:t>,8,N,1</w:t>
      </w:r>
      <w:proofErr w:type="gramEnd"/>
      <w:r>
        <w:t>, Break Disabled)'. If it has updated correctly, it will show 'Baud Rate (115200,8,N,1, Break Disabled)'</w:t>
      </w:r>
    </w:p>
    <w:p w:rsidR="00C25DCD" w:rsidRDefault="00C25DCD" w:rsidP="0087443E">
      <w:pPr>
        <w:pStyle w:val="ListNumber"/>
      </w:pPr>
      <w:r>
        <w:t xml:space="preserve">If you wish to save this configuration, then the following command can be sent to the GPS-Base (on the same page as shown in </w:t>
      </w:r>
      <w:r>
        <w:fldChar w:fldCharType="begin"/>
      </w:r>
      <w:r>
        <w:instrText xml:space="preserve"> REF _Ref418069452 \h </w:instrText>
      </w:r>
      <w:r>
        <w:fldChar w:fldCharType="separate"/>
      </w:r>
      <w:r>
        <w:t xml:space="preserve">Figure </w:t>
      </w:r>
      <w:r>
        <w:rPr>
          <w:noProof/>
        </w:rPr>
        <w:t>3</w:t>
      </w:r>
      <w:r>
        <w:fldChar w:fldCharType="end"/>
      </w:r>
      <w:r w:rsidR="008C5F05">
        <w:t>)</w:t>
      </w:r>
      <w:r>
        <w:t>:</w:t>
      </w:r>
    </w:p>
    <w:p w:rsidR="00C25DCD" w:rsidRDefault="00C25DCD" w:rsidP="00C25DCD">
      <w:pPr>
        <w:rPr>
          <w:rStyle w:val="Bold"/>
        </w:rPr>
      </w:pPr>
      <w:r>
        <w:rPr>
          <w:rStyle w:val="Bold"/>
        </w:rPr>
        <w:t>SAVECONFIG</w:t>
      </w:r>
    </w:p>
    <w:p w:rsidR="00C25DCD" w:rsidRPr="00C25DCD" w:rsidRDefault="00C25DCD" w:rsidP="00C25DCD">
      <w:pPr>
        <w:pStyle w:val="ListNumber"/>
        <w:rPr>
          <w:rStyle w:val="Plain"/>
        </w:rPr>
      </w:pPr>
      <w:r w:rsidRPr="00C25DCD">
        <w:rPr>
          <w:rStyle w:val="Plain"/>
        </w:rPr>
        <w:t xml:space="preserve">If the </w:t>
      </w:r>
      <w:r>
        <w:rPr>
          <w:rStyle w:val="Plain"/>
        </w:rPr>
        <w:t>SAVECONFIG command is not sent then the unit will return the baud rate of COM2 to 9600 after the next power cycle.</w:t>
      </w:r>
    </w:p>
    <w:p w:rsidR="00FD02E6" w:rsidRDefault="00FD02E6" w:rsidP="00FD02E6">
      <w:pPr>
        <w:pStyle w:val="Heading2"/>
      </w:pPr>
      <w:bookmarkStart w:id="5" w:name="_Toc418073447"/>
      <w:r>
        <w:t>Configuring the GPS-Base</w:t>
      </w:r>
      <w:bookmarkEnd w:id="5"/>
    </w:p>
    <w:p w:rsidR="00FD02E6" w:rsidRDefault="00D179E8" w:rsidP="00FD02E6">
      <w:pPr>
        <w:pStyle w:val="ListNumber"/>
        <w:numPr>
          <w:ilvl w:val="0"/>
          <w:numId w:val="44"/>
        </w:numPr>
      </w:pPr>
      <w:r>
        <w:t>Configure the GPS-Base to use your desired correction format</w:t>
      </w:r>
    </w:p>
    <w:p w:rsidR="00D179E8" w:rsidRDefault="00D179E8" w:rsidP="00FD02E6">
      <w:pPr>
        <w:pStyle w:val="ListNumber"/>
        <w:numPr>
          <w:ilvl w:val="0"/>
          <w:numId w:val="44"/>
        </w:numPr>
      </w:pPr>
      <w:r>
        <w:t>Set or average the position of the GPS-Base</w:t>
      </w:r>
    </w:p>
    <w:p w:rsidR="00D179E8" w:rsidRDefault="00D179E8" w:rsidP="00FD02E6">
      <w:pPr>
        <w:pStyle w:val="ListNumber"/>
        <w:numPr>
          <w:ilvl w:val="0"/>
          <w:numId w:val="44"/>
        </w:numPr>
      </w:pPr>
      <w:r>
        <w:t>Connect a null modem cable to the COM2 connector of the GPS-Base</w:t>
      </w:r>
    </w:p>
    <w:p w:rsidR="00D179E8" w:rsidRPr="00FD02E6" w:rsidRDefault="00D179E8" w:rsidP="00FD02E6">
      <w:pPr>
        <w:pStyle w:val="ListNumber"/>
        <w:numPr>
          <w:ilvl w:val="0"/>
          <w:numId w:val="44"/>
        </w:numPr>
      </w:pPr>
      <w:r>
        <w:t>Connect the other end of the null modem cable to your computer (using a USB/serial adapter if necessary)</w:t>
      </w:r>
    </w:p>
    <w:p w:rsidR="00804D9C" w:rsidRDefault="00FD02E6" w:rsidP="00FD02E6">
      <w:pPr>
        <w:pStyle w:val="Heading2"/>
      </w:pPr>
      <w:bookmarkStart w:id="6" w:name="_Ref418073381"/>
      <w:bookmarkStart w:id="7" w:name="_Toc418073448"/>
      <w:r>
        <w:t>Configuring the laptop</w:t>
      </w:r>
      <w:bookmarkEnd w:id="6"/>
      <w:bookmarkEnd w:id="7"/>
    </w:p>
    <w:p w:rsidR="00B16E19" w:rsidRDefault="00B16E19" w:rsidP="00FD02E6">
      <w:pPr>
        <w:pStyle w:val="ListNumber"/>
        <w:numPr>
          <w:ilvl w:val="0"/>
          <w:numId w:val="45"/>
        </w:numPr>
      </w:pPr>
      <w:r>
        <w:t>Open Device Manager (</w:t>
      </w:r>
      <w:r w:rsidR="007C7B1A">
        <w:t>searchable from the Start menu)</w:t>
      </w:r>
    </w:p>
    <w:p w:rsidR="00D179E8" w:rsidRDefault="00B16E19" w:rsidP="00FD02E6">
      <w:pPr>
        <w:pStyle w:val="ListNumber"/>
        <w:numPr>
          <w:ilvl w:val="0"/>
          <w:numId w:val="45"/>
        </w:numPr>
      </w:pPr>
      <w:r>
        <w:t xml:space="preserve"> </w:t>
      </w:r>
      <w:r w:rsidR="007C7B1A">
        <w:t>Select 'Ports (COM &amp; LPT)', right-click the relevant serial port and click Properties</w:t>
      </w:r>
    </w:p>
    <w:p w:rsidR="007C7B1A" w:rsidRDefault="007C7B1A" w:rsidP="007C7B1A">
      <w:pPr>
        <w:pStyle w:val="ListNumber"/>
        <w:keepNext/>
        <w:numPr>
          <w:ilvl w:val="0"/>
          <w:numId w:val="0"/>
        </w:numPr>
        <w:ind w:left="397" w:hanging="397"/>
      </w:pPr>
      <w:r>
        <w:rPr>
          <w:noProof/>
          <w:lang w:eastAsia="en-GB"/>
        </w:rPr>
        <w:drawing>
          <wp:inline distT="0" distB="0" distL="0" distR="0" wp14:anchorId="4CAB592E" wp14:editId="64891CEA">
            <wp:extent cx="6120765" cy="4448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B1A" w:rsidRDefault="007C7B1A" w:rsidP="007C7B1A">
      <w:pPr>
        <w:pStyle w:val="Caption"/>
      </w:pPr>
      <w:r>
        <w:t xml:space="preserve">Figure </w:t>
      </w:r>
      <w:fldSimple w:instr=" SEQ Figure \* ARABIC ">
        <w:r w:rsidR="00A9639F">
          <w:rPr>
            <w:noProof/>
          </w:rPr>
          <w:t>5</w:t>
        </w:r>
      </w:fldSimple>
      <w:r>
        <w:t>: Device Manager</w:t>
      </w:r>
    </w:p>
    <w:p w:rsidR="007C7B1A" w:rsidRDefault="007C7B1A" w:rsidP="007C7B1A">
      <w:pPr>
        <w:pStyle w:val="ListNumber"/>
      </w:pPr>
      <w:r>
        <w:lastRenderedPageBreak/>
        <w:t>In the Communications Port window, click the Port Settings tab and set a baud rate of 115200 bps</w:t>
      </w:r>
    </w:p>
    <w:p w:rsidR="007C7B1A" w:rsidRDefault="007C7B1A" w:rsidP="007C7B1A">
      <w:pPr>
        <w:pStyle w:val="ListNumber"/>
        <w:keepNext/>
        <w:numPr>
          <w:ilvl w:val="0"/>
          <w:numId w:val="0"/>
        </w:numPr>
        <w:ind w:left="397" w:hanging="397"/>
      </w:pPr>
      <w:r w:rsidRPr="007C7B1A">
        <w:rPr>
          <w:noProof/>
          <w:lang w:eastAsia="en-GB"/>
        </w:rPr>
        <w:drawing>
          <wp:inline distT="0" distB="0" distL="0" distR="0" wp14:anchorId="7B2729BA" wp14:editId="2878B3EA">
            <wp:extent cx="4019550" cy="4371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B1A" w:rsidRDefault="007C7B1A" w:rsidP="007C7B1A">
      <w:pPr>
        <w:pStyle w:val="Caption"/>
      </w:pPr>
      <w:r>
        <w:t xml:space="preserve">Figure </w:t>
      </w:r>
      <w:fldSimple w:instr=" SEQ Figure \* ARABIC ">
        <w:r w:rsidR="00A9639F">
          <w:rPr>
            <w:noProof/>
          </w:rPr>
          <w:t>6</w:t>
        </w:r>
      </w:fldSimple>
      <w:r>
        <w:t>: COM port settings</w:t>
      </w:r>
    </w:p>
    <w:p w:rsidR="007C7B1A" w:rsidRDefault="007C7B1A" w:rsidP="007C7B1A">
      <w:pPr>
        <w:pStyle w:val="ListNumber"/>
      </w:pPr>
      <w:r>
        <w:t>Connect the</w:t>
      </w:r>
      <w:r w:rsidR="00F57D8A">
        <w:t xml:space="preserve"> computer</w:t>
      </w:r>
      <w:r>
        <w:t xml:space="preserve">, via Ethernet, to an externally </w:t>
      </w:r>
      <w:r w:rsidR="00F57D8A">
        <w:t>facing port with a unique IP address. This will allow the NTRIP corrections</w:t>
      </w:r>
      <w:r w:rsidR="00A57ACD">
        <w:t xml:space="preserve"> to be broadcast over the Internet</w:t>
      </w:r>
    </w:p>
    <w:p w:rsidR="00A57ACD" w:rsidRDefault="00A57ACD" w:rsidP="007C7B1A">
      <w:pPr>
        <w:pStyle w:val="ListNumber"/>
      </w:pPr>
      <w:r>
        <w:t xml:space="preserve">Open the Network and Sharing </w:t>
      </w:r>
      <w:proofErr w:type="spellStart"/>
      <w:r>
        <w:t>Center</w:t>
      </w:r>
      <w:proofErr w:type="spellEnd"/>
      <w:r>
        <w:t xml:space="preserve"> (searchable from the Start menu)</w:t>
      </w:r>
    </w:p>
    <w:p w:rsidR="00A57ACD" w:rsidRDefault="00A57ACD" w:rsidP="007C7B1A">
      <w:pPr>
        <w:pStyle w:val="ListNumber"/>
      </w:pPr>
      <w:r>
        <w:t>Click on your Local Area Connection</w:t>
      </w:r>
    </w:p>
    <w:p w:rsidR="00A57ACD" w:rsidRDefault="00A57ACD" w:rsidP="007C7B1A">
      <w:pPr>
        <w:pStyle w:val="ListNumber"/>
      </w:pPr>
      <w:r>
        <w:t>Click Properties</w:t>
      </w:r>
    </w:p>
    <w:p w:rsidR="00A57ACD" w:rsidRDefault="00A57ACD" w:rsidP="007C7B1A">
      <w:pPr>
        <w:pStyle w:val="ListNumber"/>
      </w:pPr>
      <w:r>
        <w:t>Double-click Internet Protocol Version 4 (TCP/IPv4)</w:t>
      </w:r>
    </w:p>
    <w:p w:rsidR="00A57ACD" w:rsidRDefault="00A57ACD" w:rsidP="007C7B1A">
      <w:pPr>
        <w:pStyle w:val="ListNumber"/>
      </w:pPr>
      <w:r>
        <w:t>Select 'Use the following IP address:' and enter the IP address, subnet mask, default gateway and DNS server addresses of your externally facing port.</w:t>
      </w:r>
    </w:p>
    <w:p w:rsidR="00A57ACD" w:rsidRPr="007C7B1A" w:rsidRDefault="00A57ACD" w:rsidP="007C7B1A">
      <w:pPr>
        <w:pStyle w:val="ListNumber"/>
      </w:pPr>
      <w:r>
        <w:t>Click OK to save the IP address configuration</w:t>
      </w:r>
    </w:p>
    <w:p w:rsidR="00FD02E6" w:rsidRDefault="00FD02E6" w:rsidP="00FD02E6">
      <w:pPr>
        <w:pStyle w:val="Heading2"/>
      </w:pPr>
      <w:bookmarkStart w:id="8" w:name="_Toc418073449"/>
      <w:r>
        <w:t>Setting up the NTRIP caster</w:t>
      </w:r>
      <w:bookmarkEnd w:id="8"/>
    </w:p>
    <w:p w:rsidR="00FD02E6" w:rsidRDefault="00A57ACD" w:rsidP="00FD02E6">
      <w:pPr>
        <w:pStyle w:val="ListNumber"/>
        <w:numPr>
          <w:ilvl w:val="0"/>
          <w:numId w:val="46"/>
        </w:numPr>
      </w:pPr>
      <w:r>
        <w:t>Open the NTRIP caster software</w:t>
      </w:r>
    </w:p>
    <w:p w:rsidR="00A57ACD" w:rsidRDefault="00A57ACD" w:rsidP="00FD02E6">
      <w:pPr>
        <w:pStyle w:val="ListNumber"/>
        <w:numPr>
          <w:ilvl w:val="0"/>
          <w:numId w:val="46"/>
        </w:numPr>
      </w:pPr>
      <w:r>
        <w:t>Select the 'Mount Points' tab</w:t>
      </w:r>
    </w:p>
    <w:p w:rsidR="00A57ACD" w:rsidRDefault="00A57ACD" w:rsidP="00FD02E6">
      <w:pPr>
        <w:pStyle w:val="ListNumber"/>
        <w:numPr>
          <w:ilvl w:val="0"/>
          <w:numId w:val="46"/>
        </w:numPr>
      </w:pPr>
      <w:r>
        <w:t>Enter a name for this caster, and fill in the rest of the details including an approximate lat/lon position</w:t>
      </w:r>
    </w:p>
    <w:p w:rsidR="00A57ACD" w:rsidRDefault="00A57ACD" w:rsidP="00A57ACD">
      <w:pPr>
        <w:pStyle w:val="ListNumber"/>
        <w:keepNext/>
        <w:numPr>
          <w:ilvl w:val="0"/>
          <w:numId w:val="0"/>
        </w:numPr>
        <w:ind w:left="397" w:hanging="397"/>
      </w:pPr>
      <w:r w:rsidRPr="00A57ACD">
        <w:rPr>
          <w:noProof/>
          <w:lang w:eastAsia="en-GB"/>
        </w:rPr>
        <w:lastRenderedPageBreak/>
        <w:drawing>
          <wp:inline distT="0" distB="0" distL="0" distR="0" wp14:anchorId="399AEEB3" wp14:editId="07C428F0">
            <wp:extent cx="5943600" cy="40208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ACD" w:rsidRDefault="00A57ACD" w:rsidP="00A57ACD">
      <w:pPr>
        <w:pStyle w:val="Caption"/>
      </w:pPr>
      <w:bookmarkStart w:id="9" w:name="_Ref418073041"/>
      <w:r>
        <w:t xml:space="preserve">Figure </w:t>
      </w:r>
      <w:fldSimple w:instr=" SEQ Figure \* ARABIC ">
        <w:r w:rsidR="00A9639F">
          <w:rPr>
            <w:noProof/>
          </w:rPr>
          <w:t>7</w:t>
        </w:r>
      </w:fldSimple>
      <w:bookmarkEnd w:id="9"/>
      <w:r>
        <w:t>: NTRIP caster, Mount Points</w:t>
      </w:r>
    </w:p>
    <w:p w:rsidR="00A57ACD" w:rsidRDefault="00BA50C3" w:rsidP="00A57ACD">
      <w:pPr>
        <w:pStyle w:val="ListNumber"/>
      </w:pPr>
      <w:r>
        <w:t xml:space="preserve">Select the 'Users' tab. </w:t>
      </w:r>
      <w:proofErr w:type="gramStart"/>
      <w:r>
        <w:t>Add</w:t>
      </w:r>
      <w:proofErr w:type="gramEnd"/>
      <w:r>
        <w:t xml:space="preserve"> at least 1 user name. You can add as many user names as you like as long as each one is unique. </w:t>
      </w:r>
      <w:r w:rsidR="00A9639F">
        <w:t>A user name can only be used by one person at a time</w:t>
      </w:r>
    </w:p>
    <w:p w:rsidR="00BA50C3" w:rsidRDefault="00BA50C3" w:rsidP="00BA50C3">
      <w:pPr>
        <w:pStyle w:val="ListNumber"/>
        <w:keepNext/>
        <w:numPr>
          <w:ilvl w:val="0"/>
          <w:numId w:val="0"/>
        </w:numPr>
        <w:ind w:left="397" w:hanging="397"/>
      </w:pPr>
      <w:r w:rsidRPr="00BA50C3">
        <w:rPr>
          <w:noProof/>
          <w:lang w:eastAsia="en-GB"/>
        </w:rPr>
        <w:drawing>
          <wp:inline distT="0" distB="0" distL="0" distR="0" wp14:anchorId="0B6345D9" wp14:editId="7A7B5452">
            <wp:extent cx="5943600" cy="40208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0C3" w:rsidRDefault="00BA50C3" w:rsidP="00BA50C3">
      <w:pPr>
        <w:pStyle w:val="Caption"/>
      </w:pPr>
      <w:r>
        <w:t xml:space="preserve">Figure </w:t>
      </w:r>
      <w:fldSimple w:instr=" SEQ Figure \* ARABIC ">
        <w:r w:rsidR="00A9639F">
          <w:rPr>
            <w:noProof/>
          </w:rPr>
          <w:t>8</w:t>
        </w:r>
      </w:fldSimple>
      <w:r>
        <w:t>: NTRIP caster, Users</w:t>
      </w:r>
    </w:p>
    <w:p w:rsidR="00A9639F" w:rsidRDefault="00A9639F" w:rsidP="00A9639F">
      <w:pPr>
        <w:pStyle w:val="ListNumber"/>
      </w:pPr>
      <w:r>
        <w:lastRenderedPageBreak/>
        <w:t>Select t</w:t>
      </w:r>
      <w:bookmarkStart w:id="10" w:name="_GoBack"/>
      <w:bookmarkEnd w:id="10"/>
      <w:r>
        <w:t xml:space="preserve">he 'Server' tab. Enter the name of your Mount Point (as shown in </w:t>
      </w:r>
      <w:r>
        <w:fldChar w:fldCharType="begin"/>
      </w:r>
      <w:r>
        <w:instrText xml:space="preserve"> REF _Ref418073041 \h </w:instrText>
      </w:r>
      <w:r>
        <w:fldChar w:fldCharType="separate"/>
      </w:r>
      <w:r>
        <w:t xml:space="preserve">Figure </w:t>
      </w:r>
      <w:r>
        <w:rPr>
          <w:noProof/>
        </w:rPr>
        <w:t>7</w:t>
      </w:r>
      <w:r>
        <w:fldChar w:fldCharType="end"/>
      </w:r>
      <w:r>
        <w:t>), select your serial port, 115200 baud rate, and click Connect</w:t>
      </w:r>
    </w:p>
    <w:p w:rsidR="00A9639F" w:rsidRDefault="00A9639F" w:rsidP="00A9639F">
      <w:pPr>
        <w:pStyle w:val="ListNumber"/>
        <w:keepNext/>
        <w:numPr>
          <w:ilvl w:val="0"/>
          <w:numId w:val="0"/>
        </w:numPr>
        <w:ind w:left="397" w:hanging="397"/>
      </w:pPr>
      <w:r w:rsidRPr="00A9639F">
        <w:rPr>
          <w:noProof/>
          <w:lang w:eastAsia="en-GB"/>
        </w:rPr>
        <w:drawing>
          <wp:inline distT="0" distB="0" distL="0" distR="0" wp14:anchorId="685EBA5C" wp14:editId="15203CE8">
            <wp:extent cx="5943600" cy="40208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39F" w:rsidRDefault="00A9639F" w:rsidP="00A9639F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9</w:t>
        </w:r>
      </w:fldSimple>
      <w:r>
        <w:t>: NTRIP caster, Server</w:t>
      </w:r>
    </w:p>
    <w:p w:rsidR="009974D0" w:rsidRPr="009974D0" w:rsidRDefault="009974D0" w:rsidP="009974D0">
      <w:pPr>
        <w:pStyle w:val="ListNumber"/>
      </w:pPr>
      <w:r>
        <w:t>The NTRIP caster is now outputting data</w:t>
      </w:r>
    </w:p>
    <w:p w:rsidR="00FD02E6" w:rsidRDefault="00FD02E6" w:rsidP="00FD02E6">
      <w:pPr>
        <w:pStyle w:val="Heading2"/>
      </w:pPr>
      <w:bookmarkStart w:id="11" w:name="_Toc418073450"/>
      <w:r>
        <w:t>Connecting to the NTRIP caster</w:t>
      </w:r>
      <w:bookmarkEnd w:id="11"/>
    </w:p>
    <w:p w:rsidR="00FD02E6" w:rsidRDefault="00A20DC7" w:rsidP="00A20DC7">
      <w:r>
        <w:t xml:space="preserve">To connect to an NTRIP caster you will need an NTRIP client. An NTRIP client setup guide is available from </w:t>
      </w:r>
      <w:hyperlink r:id="rId21" w:history="1">
        <w:r w:rsidRPr="00FD6300">
          <w:rPr>
            <w:rStyle w:val="Hyperlink"/>
          </w:rPr>
          <w:t>support@oxts.com</w:t>
        </w:r>
      </w:hyperlink>
      <w:r>
        <w:t>.</w:t>
      </w:r>
    </w:p>
    <w:p w:rsidR="00A20DC7" w:rsidRDefault="00A20DC7" w:rsidP="00A20DC7"/>
    <w:p w:rsidR="00A20DC7" w:rsidRDefault="00A20DC7" w:rsidP="00A20DC7">
      <w:pPr>
        <w:pStyle w:val="ListNumber"/>
        <w:numPr>
          <w:ilvl w:val="0"/>
          <w:numId w:val="0"/>
        </w:numPr>
        <w:ind w:left="397" w:hanging="397"/>
      </w:pPr>
      <w:r>
        <w:t>To connect to a caster you will need to following information:</w:t>
      </w:r>
    </w:p>
    <w:p w:rsidR="00A20DC7" w:rsidRDefault="00A20DC7" w:rsidP="00A20DC7">
      <w:pPr>
        <w:pStyle w:val="ListBullet"/>
      </w:pPr>
      <w:proofErr w:type="gramStart"/>
      <w:r>
        <w:t>Caster IP address</w:t>
      </w:r>
      <w:proofErr w:type="gramEnd"/>
      <w:r>
        <w:t xml:space="preserve">. This will be the IP address the computer was configured with in Section </w:t>
      </w:r>
      <w:r>
        <w:fldChar w:fldCharType="begin"/>
      </w:r>
      <w:r>
        <w:instrText xml:space="preserve"> REF _Ref418073381 \r \h </w:instrText>
      </w:r>
      <w:r>
        <w:fldChar w:fldCharType="separate"/>
      </w:r>
      <w:r>
        <w:t>3.3</w:t>
      </w:r>
      <w:r>
        <w:fldChar w:fldCharType="end"/>
      </w:r>
    </w:p>
    <w:p w:rsidR="00A20DC7" w:rsidRDefault="00A20DC7" w:rsidP="00A20DC7">
      <w:pPr>
        <w:pStyle w:val="ListBullet"/>
      </w:pPr>
      <w:r>
        <w:t>Caster port number. This will most likely be port 5000</w:t>
      </w:r>
    </w:p>
    <w:p w:rsidR="00A20DC7" w:rsidRDefault="00A20DC7" w:rsidP="00A20DC7">
      <w:pPr>
        <w:pStyle w:val="ListBullet"/>
      </w:pPr>
      <w:r>
        <w:t>User name. This is configured in the NTRIP caster software</w:t>
      </w:r>
    </w:p>
    <w:p w:rsidR="00A20DC7" w:rsidRPr="00FD02E6" w:rsidRDefault="00A20DC7" w:rsidP="00A20DC7">
      <w:pPr>
        <w:pStyle w:val="ListBullet"/>
      </w:pPr>
      <w:r>
        <w:t xml:space="preserve">Password. </w:t>
      </w:r>
      <w:r>
        <w:t>This is configured in the NTRIP caster software</w:t>
      </w:r>
    </w:p>
    <w:p w:rsidR="00B360C9" w:rsidRDefault="00357D6B" w:rsidP="00357D6B">
      <w:pPr>
        <w:pStyle w:val="Heading1"/>
      </w:pPr>
      <w:bookmarkStart w:id="12" w:name="_Toc418073451"/>
      <w:r>
        <w:t>Revision History</w:t>
      </w:r>
      <w:bookmarkEnd w:id="12"/>
    </w:p>
    <w:p w:rsidR="00EC480B" w:rsidRDefault="00EC480B" w:rsidP="00EC480B">
      <w:pPr>
        <w:pStyle w:val="Caption"/>
        <w:keepNext/>
      </w:pPr>
      <w:r>
        <w:t xml:space="preserve">Table </w:t>
      </w:r>
      <w:fldSimple w:instr=" SEQ Table \* ARABIC ">
        <w:r w:rsidR="00804D9C">
          <w:rPr>
            <w:noProof/>
          </w:rPr>
          <w:t>1</w:t>
        </w:r>
      </w:fldSimple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8187"/>
      </w:tblGrid>
      <w:tr w:rsidR="00357D6B" w:rsidTr="008C15FD">
        <w:trPr>
          <w:cantSplit/>
        </w:trPr>
        <w:tc>
          <w:tcPr>
            <w:tcW w:w="846" w:type="pct"/>
            <w:shd w:val="clear" w:color="auto" w:fill="auto"/>
          </w:tcPr>
          <w:p w:rsidR="00357D6B" w:rsidRDefault="00357D6B" w:rsidP="00194926">
            <w:pPr>
              <w:pStyle w:val="TableHeader"/>
            </w:pPr>
            <w:r>
              <w:t>Revision</w:t>
            </w:r>
          </w:p>
        </w:tc>
        <w:tc>
          <w:tcPr>
            <w:tcW w:w="4154" w:type="pct"/>
            <w:shd w:val="clear" w:color="auto" w:fill="auto"/>
          </w:tcPr>
          <w:p w:rsidR="00357D6B" w:rsidRDefault="00285E30" w:rsidP="00194926">
            <w:pPr>
              <w:pStyle w:val="TableHeader"/>
            </w:pPr>
            <w:r>
              <w:t>Changes</w:t>
            </w:r>
          </w:p>
        </w:tc>
      </w:tr>
      <w:tr w:rsidR="00357D6B" w:rsidTr="008C15FD">
        <w:trPr>
          <w:cantSplit/>
        </w:trPr>
        <w:tc>
          <w:tcPr>
            <w:tcW w:w="846" w:type="pct"/>
            <w:shd w:val="clear" w:color="auto" w:fill="auto"/>
          </w:tcPr>
          <w:p w:rsidR="00357D6B" w:rsidRDefault="00FD02E6" w:rsidP="00194926">
            <w:pPr>
              <w:pStyle w:val="TableCell"/>
            </w:pPr>
            <w:r>
              <w:t>150422</w:t>
            </w:r>
          </w:p>
        </w:tc>
        <w:tc>
          <w:tcPr>
            <w:tcW w:w="4154" w:type="pct"/>
            <w:shd w:val="clear" w:color="auto" w:fill="auto"/>
          </w:tcPr>
          <w:p w:rsidR="00357D6B" w:rsidRDefault="00FD02E6" w:rsidP="00194926">
            <w:pPr>
              <w:pStyle w:val="TableCellLeft"/>
            </w:pPr>
            <w:r>
              <w:t>Initial draft</w:t>
            </w:r>
          </w:p>
        </w:tc>
      </w:tr>
      <w:tr w:rsidR="00A20DC7" w:rsidTr="008C15FD">
        <w:trPr>
          <w:cantSplit/>
        </w:trPr>
        <w:tc>
          <w:tcPr>
            <w:tcW w:w="846" w:type="pct"/>
            <w:shd w:val="clear" w:color="auto" w:fill="auto"/>
          </w:tcPr>
          <w:p w:rsidR="00A20DC7" w:rsidRDefault="00A20DC7" w:rsidP="00194926">
            <w:pPr>
              <w:pStyle w:val="TableCell"/>
            </w:pPr>
            <w:r>
              <w:t>150429</w:t>
            </w:r>
          </w:p>
        </w:tc>
        <w:tc>
          <w:tcPr>
            <w:tcW w:w="4154" w:type="pct"/>
            <w:shd w:val="clear" w:color="auto" w:fill="auto"/>
          </w:tcPr>
          <w:p w:rsidR="00A20DC7" w:rsidRDefault="00A20DC7" w:rsidP="00194926">
            <w:pPr>
              <w:pStyle w:val="TableCellLeft"/>
            </w:pPr>
            <w:r>
              <w:t>Final draft</w:t>
            </w:r>
          </w:p>
        </w:tc>
      </w:tr>
    </w:tbl>
    <w:p w:rsidR="00EC480B" w:rsidRPr="00357D6B" w:rsidRDefault="00EC480B" w:rsidP="00EC480B">
      <w:pPr>
        <w:pStyle w:val="CaptionFooter"/>
      </w:pPr>
    </w:p>
    <w:sectPr w:rsidR="00EC480B" w:rsidRPr="00357D6B" w:rsidSect="00891C54">
      <w:footerReference w:type="default" r:id="rId2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EA" w:rsidRDefault="00AC7CEA">
      <w:r>
        <w:separator/>
      </w:r>
    </w:p>
  </w:endnote>
  <w:endnote w:type="continuationSeparator" w:id="0">
    <w:p w:rsidR="00AC7CEA" w:rsidRDefault="00AC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0CF" w:rsidRPr="001E3E08" w:rsidRDefault="009853BB" w:rsidP="00B3140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293207E" wp14:editId="01523B8C">
          <wp:simplePos x="0" y="0"/>
          <wp:positionH relativeFrom="column">
            <wp:posOffset>-1587500</wp:posOffset>
          </wp:positionH>
          <wp:positionV relativeFrom="paragraph">
            <wp:posOffset>-1466215</wp:posOffset>
          </wp:positionV>
          <wp:extent cx="2861945" cy="3235325"/>
          <wp:effectExtent l="0" t="0" r="0" b="0"/>
          <wp:wrapNone/>
          <wp:docPr id="3" name="Picture 3" descr="OxTS Logo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xTS Logo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323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3BB">
      <w:t xml:space="preserve">File: </w:t>
    </w:r>
    <w:r w:rsidR="008C5F05">
      <w:fldChar w:fldCharType="begin"/>
    </w:r>
    <w:r w:rsidR="008C5F05">
      <w:instrText xml:space="preserve"> FILENAME   \* MERGEFORMAT </w:instrText>
    </w:r>
    <w:r w:rsidR="008C5F05">
      <w:fldChar w:fldCharType="separate"/>
    </w:r>
    <w:r w:rsidR="00A20DC7">
      <w:rPr>
        <w:noProof/>
      </w:rPr>
      <w:t>NTRIP caster setup (150429).docx</w:t>
    </w:r>
    <w:r w:rsidR="008C5F05">
      <w:rPr>
        <w:noProof/>
      </w:rPr>
      <w:fldChar w:fldCharType="end"/>
    </w:r>
    <w:r w:rsidR="00BC60CF" w:rsidRPr="001E3E08">
      <w:tab/>
    </w:r>
    <w:r w:rsidR="00BC60CF" w:rsidRPr="001E3E08">
      <w:tab/>
      <w:t xml:space="preserve">Page </w:t>
    </w:r>
    <w:r w:rsidR="00BC60CF" w:rsidRPr="001E3E08">
      <w:fldChar w:fldCharType="begin"/>
    </w:r>
    <w:r w:rsidR="00BC60CF" w:rsidRPr="001E3E08">
      <w:instrText xml:space="preserve"> PAGE  \* Arabic  \* MERGEFORMAT </w:instrText>
    </w:r>
    <w:r w:rsidR="00BC60CF" w:rsidRPr="001E3E08">
      <w:fldChar w:fldCharType="separate"/>
    </w:r>
    <w:r w:rsidR="008C5F05">
      <w:rPr>
        <w:noProof/>
      </w:rPr>
      <w:t>8</w:t>
    </w:r>
    <w:r w:rsidR="00BC60CF" w:rsidRPr="001E3E08">
      <w:fldChar w:fldCharType="end"/>
    </w:r>
    <w:r w:rsidR="00BC60CF" w:rsidRPr="001E3E08">
      <w:t>/</w:t>
    </w:r>
    <w:r w:rsidR="008C5F05">
      <w:fldChar w:fldCharType="begin"/>
    </w:r>
    <w:r w:rsidR="008C5F05">
      <w:instrText xml:space="preserve"> NUMPAGES  \* Arabic  \* MERGEFORMAT </w:instrText>
    </w:r>
    <w:r w:rsidR="008C5F05">
      <w:fldChar w:fldCharType="separate"/>
    </w:r>
    <w:r w:rsidR="008C5F05">
      <w:rPr>
        <w:noProof/>
      </w:rPr>
      <w:t>8</w:t>
    </w:r>
    <w:r w:rsidR="008C5F05">
      <w:rPr>
        <w:noProof/>
      </w:rPr>
      <w:fldChar w:fldCharType="end"/>
    </w:r>
  </w:p>
  <w:p w:rsidR="00BC60CF" w:rsidRPr="00B3140E" w:rsidRDefault="00BC60CF" w:rsidP="00B3140E">
    <w:pPr>
      <w:pStyle w:val="Footer"/>
    </w:pPr>
    <w:r>
      <w:tab/>
    </w:r>
    <w:r>
      <w:tab/>
    </w:r>
    <w:r>
      <w:rPr>
        <w:sz w:val="10"/>
      </w:rPr>
      <w:t>1</w:t>
    </w:r>
    <w:r w:rsidR="009853BB">
      <w:rPr>
        <w:sz w:val="10"/>
      </w:rPr>
      <w:t>30</w:t>
    </w:r>
    <w:r w:rsidR="00196A2C">
      <w:rPr>
        <w:sz w:val="10"/>
      </w:rPr>
      <w:t>725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EA" w:rsidRDefault="00AC7CEA">
      <w:r>
        <w:separator/>
      </w:r>
    </w:p>
  </w:footnote>
  <w:footnote w:type="continuationSeparator" w:id="0">
    <w:p w:rsidR="00AC7CEA" w:rsidRDefault="00AC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CB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6EA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F2F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769812"/>
    <w:lvl w:ilvl="0">
      <w:start w:val="1"/>
      <w:numFmt w:val="upperLetter"/>
      <w:pStyle w:val="ListNumber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">
    <w:nsid w:val="FFFFFF80"/>
    <w:multiLevelType w:val="singleLevel"/>
    <w:tmpl w:val="A2369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8CC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901FF4"/>
    <w:lvl w:ilvl="0">
      <w:start w:val="1"/>
      <w:numFmt w:val="bullet"/>
      <w:pStyle w:val="ListBullet3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</w:abstractNum>
  <w:abstractNum w:abstractNumId="7">
    <w:nsid w:val="FFFFFF83"/>
    <w:multiLevelType w:val="singleLevel"/>
    <w:tmpl w:val="63ECDF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00B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7A8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E37EA"/>
    <w:multiLevelType w:val="hybridMultilevel"/>
    <w:tmpl w:val="E57A14A2"/>
    <w:lvl w:ilvl="0" w:tplc="080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48B6BA8"/>
    <w:multiLevelType w:val="hybridMultilevel"/>
    <w:tmpl w:val="1EA60C3A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07866096"/>
    <w:multiLevelType w:val="hybridMultilevel"/>
    <w:tmpl w:val="638A3640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41509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2CA00B1"/>
    <w:multiLevelType w:val="hybridMultilevel"/>
    <w:tmpl w:val="46A0D2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3DF7F06"/>
    <w:multiLevelType w:val="multilevel"/>
    <w:tmpl w:val="DA4406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5CD1563"/>
    <w:multiLevelType w:val="hybridMultilevel"/>
    <w:tmpl w:val="78549518"/>
    <w:lvl w:ilvl="0" w:tplc="C896ADFE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584B4E"/>
    <w:multiLevelType w:val="hybridMultilevel"/>
    <w:tmpl w:val="65F0432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>
    <w:nsid w:val="19A32E31"/>
    <w:multiLevelType w:val="hybridMultilevel"/>
    <w:tmpl w:val="6EF29D7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083D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0866FE5"/>
    <w:multiLevelType w:val="hybridMultilevel"/>
    <w:tmpl w:val="040A64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5C7AA3"/>
    <w:multiLevelType w:val="multilevel"/>
    <w:tmpl w:val="A50E9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7863F6"/>
    <w:multiLevelType w:val="hybridMultilevel"/>
    <w:tmpl w:val="1FE4EB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A14E78"/>
    <w:multiLevelType w:val="multilevel"/>
    <w:tmpl w:val="D472A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241A62"/>
    <w:multiLevelType w:val="hybridMultilevel"/>
    <w:tmpl w:val="1E88C5C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615E38"/>
    <w:multiLevelType w:val="multilevel"/>
    <w:tmpl w:val="184EF0E2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055460"/>
    <w:multiLevelType w:val="hybridMultilevel"/>
    <w:tmpl w:val="0BC85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B81A4B"/>
    <w:multiLevelType w:val="hybridMultilevel"/>
    <w:tmpl w:val="0E588B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ED001A"/>
    <w:multiLevelType w:val="multilevel"/>
    <w:tmpl w:val="331E92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4C883A46"/>
    <w:multiLevelType w:val="hybridMultilevel"/>
    <w:tmpl w:val="729409CC"/>
    <w:lvl w:ilvl="0" w:tplc="217E51F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76E489A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C92465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08712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278799B"/>
    <w:multiLevelType w:val="hybridMultilevel"/>
    <w:tmpl w:val="99FA99F4"/>
    <w:lvl w:ilvl="0" w:tplc="04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33">
    <w:nsid w:val="55C06499"/>
    <w:multiLevelType w:val="multilevel"/>
    <w:tmpl w:val="544C40F0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7F0D33"/>
    <w:multiLevelType w:val="multilevel"/>
    <w:tmpl w:val="C3D09F30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9327460"/>
    <w:multiLevelType w:val="hybridMultilevel"/>
    <w:tmpl w:val="2FF88B3C"/>
    <w:lvl w:ilvl="0" w:tplc="A4C487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200B9A"/>
    <w:multiLevelType w:val="hybridMultilevel"/>
    <w:tmpl w:val="9A9004CC"/>
    <w:lvl w:ilvl="0" w:tplc="DB4A47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BBF5D36"/>
    <w:multiLevelType w:val="hybridMultilevel"/>
    <w:tmpl w:val="8C8ECFB4"/>
    <w:lvl w:ilvl="0" w:tplc="C15C7A00">
      <w:start w:val="1"/>
      <w:numFmt w:val="decimal"/>
      <w:pStyle w:val="ListNumb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A51C5E"/>
    <w:multiLevelType w:val="hybridMultilevel"/>
    <w:tmpl w:val="005624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>
    <w:nsid w:val="6DF355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E3E065E"/>
    <w:multiLevelType w:val="hybridMultilevel"/>
    <w:tmpl w:val="CC26828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76E489A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5F20B52"/>
    <w:multiLevelType w:val="hybridMultilevel"/>
    <w:tmpl w:val="157CB2AA"/>
    <w:lvl w:ilvl="0" w:tplc="D360AD18">
      <w:start w:val="1"/>
      <w:numFmt w:val="bullet"/>
      <w:pStyle w:val="ListBullet2"/>
      <w:lvlText w:val="o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5504A4"/>
    <w:multiLevelType w:val="hybridMultilevel"/>
    <w:tmpl w:val="632611C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76E489A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8"/>
  </w:num>
  <w:num w:numId="4">
    <w:abstractNumId w:val="28"/>
  </w:num>
  <w:num w:numId="5">
    <w:abstractNumId w:val="10"/>
  </w:num>
  <w:num w:numId="6">
    <w:abstractNumId w:val="20"/>
  </w:num>
  <w:num w:numId="7">
    <w:abstractNumId w:val="17"/>
  </w:num>
  <w:num w:numId="8">
    <w:abstractNumId w:val="11"/>
  </w:num>
  <w:num w:numId="9">
    <w:abstractNumId w:val="32"/>
  </w:num>
  <w:num w:numId="10">
    <w:abstractNumId w:val="22"/>
  </w:num>
  <w:num w:numId="11">
    <w:abstractNumId w:val="27"/>
  </w:num>
  <w:num w:numId="12">
    <w:abstractNumId w:val="26"/>
  </w:num>
  <w:num w:numId="13">
    <w:abstractNumId w:val="36"/>
  </w:num>
  <w:num w:numId="14">
    <w:abstractNumId w:val="16"/>
  </w:num>
  <w:num w:numId="15">
    <w:abstractNumId w:val="40"/>
  </w:num>
  <w:num w:numId="16">
    <w:abstractNumId w:val="42"/>
  </w:num>
  <w:num w:numId="17">
    <w:abstractNumId w:val="14"/>
  </w:num>
  <w:num w:numId="18">
    <w:abstractNumId w:val="24"/>
  </w:num>
  <w:num w:numId="19">
    <w:abstractNumId w:val="3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5"/>
  </w:num>
  <w:num w:numId="31">
    <w:abstractNumId w:val="34"/>
  </w:num>
  <w:num w:numId="32">
    <w:abstractNumId w:val="30"/>
  </w:num>
  <w:num w:numId="33">
    <w:abstractNumId w:val="13"/>
  </w:num>
  <w:num w:numId="34">
    <w:abstractNumId w:val="15"/>
  </w:num>
  <w:num w:numId="35">
    <w:abstractNumId w:val="21"/>
  </w:num>
  <w:num w:numId="36">
    <w:abstractNumId w:val="23"/>
  </w:num>
  <w:num w:numId="37">
    <w:abstractNumId w:val="25"/>
  </w:num>
  <w:num w:numId="38">
    <w:abstractNumId w:val="33"/>
  </w:num>
  <w:num w:numId="39">
    <w:abstractNumId w:val="41"/>
  </w:num>
  <w:num w:numId="40">
    <w:abstractNumId w:val="37"/>
  </w:num>
  <w:num w:numId="41">
    <w:abstractNumId w:val="31"/>
  </w:num>
  <w:num w:numId="42">
    <w:abstractNumId w:val="19"/>
  </w:num>
  <w:num w:numId="43">
    <w:abstractNumId w:val="39"/>
  </w:num>
  <w:num w:numId="44">
    <w:abstractNumId w:val="37"/>
    <w:lvlOverride w:ilvl="0">
      <w:startOverride w:val="1"/>
    </w:lvlOverride>
  </w:num>
  <w:num w:numId="45">
    <w:abstractNumId w:val="37"/>
    <w:lvlOverride w:ilvl="0">
      <w:startOverride w:val="1"/>
    </w:lvlOverride>
  </w:num>
  <w:num w:numId="46">
    <w:abstractNumId w:val="37"/>
    <w:lvlOverride w:ilvl="0">
      <w:startOverride w:val="1"/>
    </w:lvlOverride>
  </w:num>
  <w:num w:numId="47">
    <w:abstractNumId w:val="37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Full" w:cryptAlgorithmClass="hash" w:cryptAlgorithmType="typeAny" w:cryptAlgorithmSid="4" w:cryptSpinCount="100000" w:hash="NM0CGdC+Zp4sI+2W3ZV+962D1c0=" w:salt="4pmHy1XsGWCG15NyIpWWvQ==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9C"/>
    <w:rsid w:val="000057DA"/>
    <w:rsid w:val="00010993"/>
    <w:rsid w:val="00012E1A"/>
    <w:rsid w:val="00025D00"/>
    <w:rsid w:val="000327F0"/>
    <w:rsid w:val="0004503F"/>
    <w:rsid w:val="00060641"/>
    <w:rsid w:val="0007068C"/>
    <w:rsid w:val="00082BB2"/>
    <w:rsid w:val="000836B1"/>
    <w:rsid w:val="00090FF4"/>
    <w:rsid w:val="000A2FC4"/>
    <w:rsid w:val="000C3050"/>
    <w:rsid w:val="000D52BD"/>
    <w:rsid w:val="000F019E"/>
    <w:rsid w:val="000F736E"/>
    <w:rsid w:val="00114163"/>
    <w:rsid w:val="001257A5"/>
    <w:rsid w:val="0013735D"/>
    <w:rsid w:val="00146FD7"/>
    <w:rsid w:val="0017706F"/>
    <w:rsid w:val="001823CC"/>
    <w:rsid w:val="00194926"/>
    <w:rsid w:val="00196A2C"/>
    <w:rsid w:val="001A158F"/>
    <w:rsid w:val="001C0786"/>
    <w:rsid w:val="001C2F8E"/>
    <w:rsid w:val="001D6C5C"/>
    <w:rsid w:val="001E272F"/>
    <w:rsid w:val="001E3E08"/>
    <w:rsid w:val="001E5F90"/>
    <w:rsid w:val="001F2CA4"/>
    <w:rsid w:val="00205C27"/>
    <w:rsid w:val="002070B6"/>
    <w:rsid w:val="00213146"/>
    <w:rsid w:val="00227DE4"/>
    <w:rsid w:val="002508BE"/>
    <w:rsid w:val="00252D72"/>
    <w:rsid w:val="00266CE3"/>
    <w:rsid w:val="002672EA"/>
    <w:rsid w:val="00282F66"/>
    <w:rsid w:val="00285660"/>
    <w:rsid w:val="00285E30"/>
    <w:rsid w:val="002A0241"/>
    <w:rsid w:val="002A627E"/>
    <w:rsid w:val="002A7DF6"/>
    <w:rsid w:val="002D70E5"/>
    <w:rsid w:val="002F31F7"/>
    <w:rsid w:val="00300122"/>
    <w:rsid w:val="00304FAF"/>
    <w:rsid w:val="00324C8D"/>
    <w:rsid w:val="00324DD1"/>
    <w:rsid w:val="00326005"/>
    <w:rsid w:val="003320F0"/>
    <w:rsid w:val="003564CB"/>
    <w:rsid w:val="00357D6B"/>
    <w:rsid w:val="00360DFF"/>
    <w:rsid w:val="003702D8"/>
    <w:rsid w:val="00374EFC"/>
    <w:rsid w:val="003B0F42"/>
    <w:rsid w:val="003C073A"/>
    <w:rsid w:val="003C61B7"/>
    <w:rsid w:val="003D34EA"/>
    <w:rsid w:val="003E1B9C"/>
    <w:rsid w:val="003E2767"/>
    <w:rsid w:val="003E61FE"/>
    <w:rsid w:val="00417F9D"/>
    <w:rsid w:val="004232FF"/>
    <w:rsid w:val="0042441F"/>
    <w:rsid w:val="00427B23"/>
    <w:rsid w:val="004313C9"/>
    <w:rsid w:val="0043301D"/>
    <w:rsid w:val="00435B2A"/>
    <w:rsid w:val="00450CEA"/>
    <w:rsid w:val="004521DF"/>
    <w:rsid w:val="00482FB7"/>
    <w:rsid w:val="004A16D6"/>
    <w:rsid w:val="004A1821"/>
    <w:rsid w:val="004B1420"/>
    <w:rsid w:val="004B2274"/>
    <w:rsid w:val="004C27F8"/>
    <w:rsid w:val="004E3888"/>
    <w:rsid w:val="004E3F54"/>
    <w:rsid w:val="00504AD9"/>
    <w:rsid w:val="005051A4"/>
    <w:rsid w:val="00526299"/>
    <w:rsid w:val="005307B9"/>
    <w:rsid w:val="0054673C"/>
    <w:rsid w:val="00563BF3"/>
    <w:rsid w:val="0058583E"/>
    <w:rsid w:val="005A04EA"/>
    <w:rsid w:val="005B5C85"/>
    <w:rsid w:val="005B6FD9"/>
    <w:rsid w:val="005C270D"/>
    <w:rsid w:val="005C66F1"/>
    <w:rsid w:val="005E54F8"/>
    <w:rsid w:val="005F1C40"/>
    <w:rsid w:val="00613CB0"/>
    <w:rsid w:val="0062704B"/>
    <w:rsid w:val="00662257"/>
    <w:rsid w:val="00665564"/>
    <w:rsid w:val="00672F26"/>
    <w:rsid w:val="00676A82"/>
    <w:rsid w:val="00681995"/>
    <w:rsid w:val="00695270"/>
    <w:rsid w:val="006C4704"/>
    <w:rsid w:val="006C6578"/>
    <w:rsid w:val="006D009D"/>
    <w:rsid w:val="006D0E40"/>
    <w:rsid w:val="006D2D88"/>
    <w:rsid w:val="006D4E31"/>
    <w:rsid w:val="006D664C"/>
    <w:rsid w:val="006E4A6F"/>
    <w:rsid w:val="00704847"/>
    <w:rsid w:val="00707515"/>
    <w:rsid w:val="0073475B"/>
    <w:rsid w:val="00734BB5"/>
    <w:rsid w:val="0073769B"/>
    <w:rsid w:val="007423AD"/>
    <w:rsid w:val="00747828"/>
    <w:rsid w:val="00757463"/>
    <w:rsid w:val="0076189D"/>
    <w:rsid w:val="007644BD"/>
    <w:rsid w:val="007729BD"/>
    <w:rsid w:val="0078348A"/>
    <w:rsid w:val="007846C0"/>
    <w:rsid w:val="00793883"/>
    <w:rsid w:val="007A55E2"/>
    <w:rsid w:val="007B0528"/>
    <w:rsid w:val="007B3BEE"/>
    <w:rsid w:val="007B583F"/>
    <w:rsid w:val="007C3623"/>
    <w:rsid w:val="007C7B1A"/>
    <w:rsid w:val="007D038B"/>
    <w:rsid w:val="007D6301"/>
    <w:rsid w:val="007E484E"/>
    <w:rsid w:val="007F4188"/>
    <w:rsid w:val="008027D0"/>
    <w:rsid w:val="00804D9C"/>
    <w:rsid w:val="00805416"/>
    <w:rsid w:val="00826291"/>
    <w:rsid w:val="00841269"/>
    <w:rsid w:val="00843B03"/>
    <w:rsid w:val="0087443E"/>
    <w:rsid w:val="00875AC2"/>
    <w:rsid w:val="00887CAF"/>
    <w:rsid w:val="00891C54"/>
    <w:rsid w:val="00892EDB"/>
    <w:rsid w:val="008B032D"/>
    <w:rsid w:val="008C15FD"/>
    <w:rsid w:val="008C5257"/>
    <w:rsid w:val="008C5F05"/>
    <w:rsid w:val="008E504F"/>
    <w:rsid w:val="008E56B6"/>
    <w:rsid w:val="008F29A5"/>
    <w:rsid w:val="008F577C"/>
    <w:rsid w:val="00904BD0"/>
    <w:rsid w:val="00921AB2"/>
    <w:rsid w:val="0093008F"/>
    <w:rsid w:val="00946236"/>
    <w:rsid w:val="009618E4"/>
    <w:rsid w:val="00977314"/>
    <w:rsid w:val="00981346"/>
    <w:rsid w:val="00981502"/>
    <w:rsid w:val="009853BB"/>
    <w:rsid w:val="009924DF"/>
    <w:rsid w:val="00992D9E"/>
    <w:rsid w:val="009974D0"/>
    <w:rsid w:val="009B14C4"/>
    <w:rsid w:val="009C00B6"/>
    <w:rsid w:val="009E304D"/>
    <w:rsid w:val="00A01CBE"/>
    <w:rsid w:val="00A20DC7"/>
    <w:rsid w:val="00A243E1"/>
    <w:rsid w:val="00A44FAE"/>
    <w:rsid w:val="00A52A33"/>
    <w:rsid w:val="00A56198"/>
    <w:rsid w:val="00A57ACD"/>
    <w:rsid w:val="00A80711"/>
    <w:rsid w:val="00A8250D"/>
    <w:rsid w:val="00A868DC"/>
    <w:rsid w:val="00A9213D"/>
    <w:rsid w:val="00A961C0"/>
    <w:rsid w:val="00A9639F"/>
    <w:rsid w:val="00AA4142"/>
    <w:rsid w:val="00AA4B18"/>
    <w:rsid w:val="00AB3218"/>
    <w:rsid w:val="00AB4DD6"/>
    <w:rsid w:val="00AC202F"/>
    <w:rsid w:val="00AC7BF3"/>
    <w:rsid w:val="00AC7CEA"/>
    <w:rsid w:val="00AD03C5"/>
    <w:rsid w:val="00AE771E"/>
    <w:rsid w:val="00AF50C6"/>
    <w:rsid w:val="00AF7B34"/>
    <w:rsid w:val="00B02DD4"/>
    <w:rsid w:val="00B12258"/>
    <w:rsid w:val="00B131C3"/>
    <w:rsid w:val="00B16E19"/>
    <w:rsid w:val="00B3140E"/>
    <w:rsid w:val="00B32A82"/>
    <w:rsid w:val="00B35710"/>
    <w:rsid w:val="00B35A99"/>
    <w:rsid w:val="00B360C9"/>
    <w:rsid w:val="00B40CC9"/>
    <w:rsid w:val="00B446A7"/>
    <w:rsid w:val="00B44E43"/>
    <w:rsid w:val="00B57B1F"/>
    <w:rsid w:val="00B66295"/>
    <w:rsid w:val="00B7166A"/>
    <w:rsid w:val="00B7681E"/>
    <w:rsid w:val="00B831FD"/>
    <w:rsid w:val="00B914AC"/>
    <w:rsid w:val="00B96941"/>
    <w:rsid w:val="00B97AC3"/>
    <w:rsid w:val="00BA50C3"/>
    <w:rsid w:val="00BB1FEE"/>
    <w:rsid w:val="00BC06C9"/>
    <w:rsid w:val="00BC1E5A"/>
    <w:rsid w:val="00BC60CF"/>
    <w:rsid w:val="00BC7B57"/>
    <w:rsid w:val="00BE08A6"/>
    <w:rsid w:val="00BE3FAD"/>
    <w:rsid w:val="00C0631F"/>
    <w:rsid w:val="00C25DCD"/>
    <w:rsid w:val="00C32FAE"/>
    <w:rsid w:val="00C57487"/>
    <w:rsid w:val="00C617ED"/>
    <w:rsid w:val="00C6423E"/>
    <w:rsid w:val="00C832D6"/>
    <w:rsid w:val="00CA714A"/>
    <w:rsid w:val="00CB4F2B"/>
    <w:rsid w:val="00CC4C96"/>
    <w:rsid w:val="00CD7FD6"/>
    <w:rsid w:val="00CE59FF"/>
    <w:rsid w:val="00CF53B3"/>
    <w:rsid w:val="00D10826"/>
    <w:rsid w:val="00D179E8"/>
    <w:rsid w:val="00D25682"/>
    <w:rsid w:val="00D5413E"/>
    <w:rsid w:val="00D572A5"/>
    <w:rsid w:val="00D6290D"/>
    <w:rsid w:val="00D646E7"/>
    <w:rsid w:val="00D748AA"/>
    <w:rsid w:val="00D91CBD"/>
    <w:rsid w:val="00DB15F9"/>
    <w:rsid w:val="00DD77BC"/>
    <w:rsid w:val="00DE4649"/>
    <w:rsid w:val="00DF1FD4"/>
    <w:rsid w:val="00E1162C"/>
    <w:rsid w:val="00E22C27"/>
    <w:rsid w:val="00E26D49"/>
    <w:rsid w:val="00E34900"/>
    <w:rsid w:val="00E45D0A"/>
    <w:rsid w:val="00E73FF4"/>
    <w:rsid w:val="00E763C4"/>
    <w:rsid w:val="00EA74C0"/>
    <w:rsid w:val="00EB2DB2"/>
    <w:rsid w:val="00EB4F6A"/>
    <w:rsid w:val="00EC05EA"/>
    <w:rsid w:val="00EC480B"/>
    <w:rsid w:val="00ED146E"/>
    <w:rsid w:val="00ED3399"/>
    <w:rsid w:val="00ED57D8"/>
    <w:rsid w:val="00ED60CA"/>
    <w:rsid w:val="00EF3D44"/>
    <w:rsid w:val="00EF44FA"/>
    <w:rsid w:val="00EF5CE7"/>
    <w:rsid w:val="00F11F35"/>
    <w:rsid w:val="00F14E5F"/>
    <w:rsid w:val="00F16363"/>
    <w:rsid w:val="00F31964"/>
    <w:rsid w:val="00F40B1F"/>
    <w:rsid w:val="00F525D5"/>
    <w:rsid w:val="00F57D8A"/>
    <w:rsid w:val="00F77011"/>
    <w:rsid w:val="00FB5ED9"/>
    <w:rsid w:val="00FC54E4"/>
    <w:rsid w:val="00FD02E6"/>
    <w:rsid w:val="00FD7B9C"/>
    <w:rsid w:val="00FE0044"/>
    <w:rsid w:val="00FE624F"/>
    <w:rsid w:val="00FF53AA"/>
    <w:rsid w:val="00FF6911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locked="0" w:semiHidden="0" w:uiPriority="9" w:unhideWhenUsed="0" w:qFormat="1"/>
    <w:lsdException w:name="heading 5" w:locked="0" w:semiHidden="0" w:uiPriority="9" w:unhideWhenUsed="0" w:qFormat="1"/>
    <w:lsdException w:name="heading 6" w:locked="0" w:semiHidden="0" w:uiPriority="9" w:unhideWhenUsed="0" w:qFormat="1"/>
    <w:lsdException w:name="heading 7" w:locked="0" w:semiHidden="0" w:uiPriority="9" w:unhideWhenUsed="0" w:qFormat="1"/>
    <w:lsdException w:name="heading 8" w:locked="0" w:semiHidden="0" w:uiPriority="9" w:unhideWhenUsed="0" w:qFormat="1"/>
    <w:lsdException w:name="heading 9" w:locked="0" w:semiHidden="0" w:uiPriority="9" w:unhideWhenUsed="0" w:qFormat="1"/>
    <w:lsdException w:name="toc 1" w:locked="0" w:uiPriority="39"/>
    <w:lsdException w:name="toc 2" w:locked="0" w:uiPriority="39"/>
    <w:lsdException w:name="toc 3" w:locked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locked="0"/>
    <w:lsdException w:name="List Bullet 2" w:locked="0"/>
    <w:lsdException w:name="List Bullet 3" w:locked="0"/>
    <w:lsdException w:name="List Number 2" w:locked="0"/>
    <w:lsdException w:name="Title" w:locked="0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Grid 1" w:locked="0"/>
    <w:lsdException w:name="Table Grid 2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3" w:locked="0"/>
    <w:lsdException w:name="Table 3D effects 1" w:locked="0"/>
    <w:lsdException w:name="Table 3D effects 2" w:locked="0"/>
    <w:lsdException w:name="Table 3D effects 3" w:locked="0"/>
    <w:lsdException w:name="Table Elegant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Grid" w:locked="0" w:semiHidden="0" w:uiPriority="59" w:unhideWhenUsed="0"/>
    <w:lsdException w:name="Table Theme" w:lock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480B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73769B"/>
    <w:pPr>
      <w:keepNext/>
      <w:numPr>
        <w:numId w:val="31"/>
      </w:numPr>
      <w:spacing w:before="360" w:after="240"/>
      <w:jc w:val="left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1257A5"/>
    <w:pPr>
      <w:keepNext/>
      <w:numPr>
        <w:ilvl w:val="1"/>
        <w:numId w:val="31"/>
      </w:numPr>
      <w:spacing w:before="240" w:after="240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1257A5"/>
    <w:pPr>
      <w:keepNext/>
      <w:numPr>
        <w:ilvl w:val="2"/>
        <w:numId w:val="31"/>
      </w:numPr>
      <w:spacing w:before="240"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locked/>
    <w:rsid w:val="00082BB2"/>
    <w:pPr>
      <w:keepNext/>
      <w:numPr>
        <w:ilvl w:val="3"/>
        <w:numId w:val="3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82BB2"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82BB2"/>
    <w:pPr>
      <w:numPr>
        <w:ilvl w:val="5"/>
        <w:numId w:val="3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082BB2"/>
    <w:pPr>
      <w:numPr>
        <w:ilvl w:val="6"/>
        <w:numId w:val="3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locked/>
    <w:rsid w:val="00082BB2"/>
    <w:pPr>
      <w:numPr>
        <w:ilvl w:val="7"/>
        <w:numId w:val="3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locked/>
    <w:rsid w:val="00082BB2"/>
    <w:pPr>
      <w:numPr>
        <w:ilvl w:val="8"/>
        <w:numId w:val="3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semiHidden/>
    <w:locked/>
    <w:rsid w:val="004232FF"/>
    <w:pPr>
      <w:ind w:left="900"/>
    </w:pPr>
    <w:rPr>
      <w:rFonts w:ascii="Arial Black" w:hAnsi="Arial Black"/>
      <w:b/>
      <w:sz w:val="36"/>
      <w:szCs w:val="36"/>
    </w:rPr>
  </w:style>
  <w:style w:type="table" w:styleId="TableGrid8">
    <w:name w:val="Table Grid 8"/>
    <w:basedOn w:val="TableNormal"/>
    <w:semiHidden/>
    <w:locked/>
    <w:rsid w:val="006C4704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ocked/>
    <w:rsid w:val="00613CB0"/>
    <w:pPr>
      <w:spacing w:after="120"/>
    </w:pPr>
  </w:style>
  <w:style w:type="paragraph" w:styleId="ListNumber">
    <w:name w:val="List Number"/>
    <w:basedOn w:val="Normal"/>
    <w:rsid w:val="00841269"/>
    <w:pPr>
      <w:numPr>
        <w:numId w:val="40"/>
      </w:numPr>
      <w:spacing w:before="120"/>
    </w:pPr>
  </w:style>
  <w:style w:type="table" w:styleId="TableGrid">
    <w:name w:val="Table Grid"/>
    <w:basedOn w:val="TableNormal"/>
    <w:uiPriority w:val="59"/>
    <w:semiHidden/>
    <w:locked/>
    <w:rsid w:val="00B122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39"/>
    <w:rsid w:val="00326005"/>
    <w:pPr>
      <w:tabs>
        <w:tab w:val="right" w:leader="dot" w:pos="9639"/>
      </w:tabs>
      <w:ind w:left="24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EB2DB2"/>
    <w:pPr>
      <w:tabs>
        <w:tab w:val="right" w:leader="dot" w:pos="9639"/>
      </w:tabs>
    </w:pPr>
    <w:rPr>
      <w:noProof/>
    </w:rPr>
  </w:style>
  <w:style w:type="character" w:styleId="Hyperlink">
    <w:name w:val="Hyperlink"/>
    <w:semiHidden/>
    <w:rsid w:val="00B96941"/>
    <w:rPr>
      <w:color w:val="CA181C"/>
      <w:u w:val="single"/>
    </w:rPr>
  </w:style>
  <w:style w:type="paragraph" w:styleId="ListBullet2">
    <w:name w:val="List Bullet 2"/>
    <w:basedOn w:val="Normal"/>
    <w:rsid w:val="00841269"/>
    <w:pPr>
      <w:numPr>
        <w:numId w:val="39"/>
      </w:numPr>
      <w:spacing w:before="120"/>
    </w:pPr>
    <w:rPr>
      <w:szCs w:val="24"/>
    </w:rPr>
  </w:style>
  <w:style w:type="paragraph" w:styleId="ListBullet">
    <w:name w:val="List Bullet"/>
    <w:basedOn w:val="Normal"/>
    <w:rsid w:val="00841269"/>
    <w:pPr>
      <w:numPr>
        <w:numId w:val="14"/>
      </w:numPr>
      <w:spacing w:before="120"/>
    </w:pPr>
  </w:style>
  <w:style w:type="paragraph" w:styleId="ListBullet3">
    <w:name w:val="List Bullet 3"/>
    <w:basedOn w:val="Normal"/>
    <w:rsid w:val="00841269"/>
    <w:pPr>
      <w:numPr>
        <w:numId w:val="22"/>
      </w:numPr>
      <w:spacing w:before="120"/>
    </w:pPr>
  </w:style>
  <w:style w:type="paragraph" w:styleId="ListNumber2">
    <w:name w:val="List Number 2"/>
    <w:basedOn w:val="ListNumber"/>
    <w:rsid w:val="00FE0044"/>
    <w:pPr>
      <w:numPr>
        <w:numId w:val="26"/>
      </w:numPr>
    </w:pPr>
  </w:style>
  <w:style w:type="table" w:styleId="TableGrid7">
    <w:name w:val="Table Grid 7"/>
    <w:basedOn w:val="TableNormal"/>
    <w:semiHidden/>
    <w:locked/>
    <w:rsid w:val="006C4704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6C470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6C470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6C4704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6C4704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6C4704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6C4704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6C4704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6C4704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locked/>
    <w:rsid w:val="006C4704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6C47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semiHidden/>
    <w:locked/>
    <w:rsid w:val="006C4704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locked/>
    <w:rsid w:val="006C4704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6C470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1">
    <w:name w:val="Table 3D effects 1"/>
    <w:basedOn w:val="TableNormal"/>
    <w:semiHidden/>
    <w:locked/>
    <w:rsid w:val="006C4704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6C4704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6C4704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6C4704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6C4704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6C4704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6C4704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OxTSGrid">
    <w:name w:val="OxTS Grid"/>
    <w:basedOn w:val="TableNormal"/>
    <w:rsid w:val="002508BE"/>
    <w:rPr>
      <w:rFonts w:ascii="Times New Roman" w:hAnsi="Times New Roman"/>
      <w:sz w:val="1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cPr>
        <w:tcBorders>
          <w:bottom w:val="single" w:sz="12" w:space="0" w:color="auto"/>
        </w:tcBorders>
      </w:tcPr>
    </w:tblStylePr>
  </w:style>
  <w:style w:type="paragraph" w:customStyle="1" w:styleId="TableHeader">
    <w:name w:val="Table Header"/>
    <w:basedOn w:val="Normal"/>
    <w:rsid w:val="0073769B"/>
    <w:pPr>
      <w:keepNext/>
      <w:spacing w:before="120" w:after="120"/>
      <w:jc w:val="center"/>
    </w:pPr>
    <w:rPr>
      <w:b/>
      <w:sz w:val="22"/>
    </w:rPr>
  </w:style>
  <w:style w:type="paragraph" w:customStyle="1" w:styleId="TableCell">
    <w:name w:val="Table Cell"/>
    <w:basedOn w:val="Normal"/>
    <w:rsid w:val="00B7681E"/>
    <w:pPr>
      <w:keepNext/>
      <w:spacing w:before="60" w:after="60"/>
      <w:jc w:val="center"/>
    </w:pPr>
    <w:rPr>
      <w:sz w:val="20"/>
    </w:rPr>
  </w:style>
  <w:style w:type="paragraph" w:customStyle="1" w:styleId="TableCellLeft">
    <w:name w:val="Table Cell Left"/>
    <w:basedOn w:val="TableCell"/>
    <w:rsid w:val="002508BE"/>
    <w:pPr>
      <w:jc w:val="left"/>
    </w:pPr>
  </w:style>
  <w:style w:type="paragraph" w:styleId="Title">
    <w:name w:val="Title"/>
    <w:basedOn w:val="DocumentTitle"/>
    <w:qFormat/>
    <w:rsid w:val="00DE4649"/>
    <w:pPr>
      <w:ind w:left="0"/>
      <w:jc w:val="right"/>
    </w:pPr>
  </w:style>
  <w:style w:type="character" w:customStyle="1" w:styleId="BoldItalic">
    <w:name w:val="BoldItalic"/>
    <w:rsid w:val="00875AC2"/>
    <w:rPr>
      <w:b/>
      <w:i/>
    </w:rPr>
  </w:style>
  <w:style w:type="paragraph" w:styleId="TOC3">
    <w:name w:val="toc 3"/>
    <w:basedOn w:val="Normal"/>
    <w:next w:val="Normal"/>
    <w:autoRedefine/>
    <w:semiHidden/>
    <w:rsid w:val="00326005"/>
    <w:pPr>
      <w:tabs>
        <w:tab w:val="right" w:leader="dot" w:pos="9639"/>
      </w:tabs>
      <w:ind w:left="480"/>
    </w:pPr>
    <w:rPr>
      <w:noProof/>
    </w:rPr>
  </w:style>
  <w:style w:type="character" w:customStyle="1" w:styleId="Bold">
    <w:name w:val="Bold"/>
    <w:rsid w:val="00A80711"/>
    <w:rPr>
      <w:b/>
    </w:rPr>
  </w:style>
  <w:style w:type="character" w:customStyle="1" w:styleId="Italic">
    <w:name w:val="Italic"/>
    <w:rsid w:val="00A80711"/>
    <w:rPr>
      <w:i/>
    </w:rPr>
  </w:style>
  <w:style w:type="paragraph" w:styleId="Header">
    <w:name w:val="header"/>
    <w:basedOn w:val="Normal"/>
    <w:semiHidden/>
    <w:rsid w:val="001E3E08"/>
    <w:pPr>
      <w:tabs>
        <w:tab w:val="center" w:pos="4508"/>
        <w:tab w:val="right" w:pos="9015"/>
      </w:tabs>
    </w:pPr>
    <w:rPr>
      <w:color w:val="999999"/>
      <w:sz w:val="20"/>
    </w:rPr>
  </w:style>
  <w:style w:type="paragraph" w:styleId="Footer">
    <w:name w:val="footer"/>
    <w:basedOn w:val="Normal"/>
    <w:semiHidden/>
    <w:rsid w:val="00891C54"/>
    <w:pPr>
      <w:tabs>
        <w:tab w:val="center" w:pos="5358"/>
        <w:tab w:val="right" w:pos="9639"/>
      </w:tabs>
      <w:ind w:left="1701"/>
    </w:pPr>
    <w:rPr>
      <w:color w:val="999999"/>
      <w:sz w:val="20"/>
    </w:rPr>
  </w:style>
  <w:style w:type="character" w:customStyle="1" w:styleId="Plain">
    <w:name w:val="Plain"/>
    <w:basedOn w:val="DefaultParagraphFont"/>
    <w:rsid w:val="00662257"/>
  </w:style>
  <w:style w:type="character" w:styleId="FollowedHyperlink">
    <w:name w:val="FollowedHyperlink"/>
    <w:rsid w:val="00B96941"/>
    <w:rPr>
      <w:color w:val="CA181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85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BB"/>
    <w:rPr>
      <w:rFonts w:ascii="Tahoma" w:eastAsia="Times New Roman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C480B"/>
    <w:rPr>
      <w:bCs/>
      <w:sz w:val="20"/>
      <w:szCs w:val="18"/>
    </w:rPr>
  </w:style>
  <w:style w:type="paragraph" w:customStyle="1" w:styleId="CaptionFooter">
    <w:name w:val="Caption Footer"/>
    <w:basedOn w:val="Caption"/>
    <w:next w:val="Normal"/>
    <w:qFormat/>
    <w:rsid w:val="00EC480B"/>
  </w:style>
  <w:style w:type="paragraph" w:customStyle="1" w:styleId="TableCellRight">
    <w:name w:val="Table Cell Right"/>
    <w:basedOn w:val="TableCellLeft"/>
    <w:qFormat/>
    <w:rsid w:val="00196A2C"/>
    <w:pPr>
      <w:jc w:val="right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locked="0" w:semiHidden="0" w:uiPriority="9" w:unhideWhenUsed="0" w:qFormat="1"/>
    <w:lsdException w:name="heading 5" w:locked="0" w:semiHidden="0" w:uiPriority="9" w:unhideWhenUsed="0" w:qFormat="1"/>
    <w:lsdException w:name="heading 6" w:locked="0" w:semiHidden="0" w:uiPriority="9" w:unhideWhenUsed="0" w:qFormat="1"/>
    <w:lsdException w:name="heading 7" w:locked="0" w:semiHidden="0" w:uiPriority="9" w:unhideWhenUsed="0" w:qFormat="1"/>
    <w:lsdException w:name="heading 8" w:locked="0" w:semiHidden="0" w:uiPriority="9" w:unhideWhenUsed="0" w:qFormat="1"/>
    <w:lsdException w:name="heading 9" w:locked="0" w:semiHidden="0" w:uiPriority="9" w:unhideWhenUsed="0" w:qFormat="1"/>
    <w:lsdException w:name="toc 1" w:locked="0" w:uiPriority="39"/>
    <w:lsdException w:name="toc 2" w:locked="0" w:uiPriority="39"/>
    <w:lsdException w:name="toc 3" w:locked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locked="0"/>
    <w:lsdException w:name="List Bullet 2" w:locked="0"/>
    <w:lsdException w:name="List Bullet 3" w:locked="0"/>
    <w:lsdException w:name="List Number 2" w:locked="0"/>
    <w:lsdException w:name="Title" w:locked="0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Grid 1" w:locked="0"/>
    <w:lsdException w:name="Table Grid 2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3" w:locked="0"/>
    <w:lsdException w:name="Table 3D effects 1" w:locked="0"/>
    <w:lsdException w:name="Table 3D effects 2" w:locked="0"/>
    <w:lsdException w:name="Table 3D effects 3" w:locked="0"/>
    <w:lsdException w:name="Table Elegant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Grid" w:locked="0" w:semiHidden="0" w:uiPriority="59" w:unhideWhenUsed="0"/>
    <w:lsdException w:name="Table Theme" w:lock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480B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73769B"/>
    <w:pPr>
      <w:keepNext/>
      <w:numPr>
        <w:numId w:val="31"/>
      </w:numPr>
      <w:spacing w:before="360" w:after="240"/>
      <w:jc w:val="left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1257A5"/>
    <w:pPr>
      <w:keepNext/>
      <w:numPr>
        <w:ilvl w:val="1"/>
        <w:numId w:val="31"/>
      </w:numPr>
      <w:spacing w:before="240" w:after="240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1257A5"/>
    <w:pPr>
      <w:keepNext/>
      <w:numPr>
        <w:ilvl w:val="2"/>
        <w:numId w:val="31"/>
      </w:numPr>
      <w:spacing w:before="240"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locked/>
    <w:rsid w:val="00082BB2"/>
    <w:pPr>
      <w:keepNext/>
      <w:numPr>
        <w:ilvl w:val="3"/>
        <w:numId w:val="3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82BB2"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82BB2"/>
    <w:pPr>
      <w:numPr>
        <w:ilvl w:val="5"/>
        <w:numId w:val="3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082BB2"/>
    <w:pPr>
      <w:numPr>
        <w:ilvl w:val="6"/>
        <w:numId w:val="3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locked/>
    <w:rsid w:val="00082BB2"/>
    <w:pPr>
      <w:numPr>
        <w:ilvl w:val="7"/>
        <w:numId w:val="3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locked/>
    <w:rsid w:val="00082BB2"/>
    <w:pPr>
      <w:numPr>
        <w:ilvl w:val="8"/>
        <w:numId w:val="3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semiHidden/>
    <w:locked/>
    <w:rsid w:val="004232FF"/>
    <w:pPr>
      <w:ind w:left="900"/>
    </w:pPr>
    <w:rPr>
      <w:rFonts w:ascii="Arial Black" w:hAnsi="Arial Black"/>
      <w:b/>
      <w:sz w:val="36"/>
      <w:szCs w:val="36"/>
    </w:rPr>
  </w:style>
  <w:style w:type="table" w:styleId="TableGrid8">
    <w:name w:val="Table Grid 8"/>
    <w:basedOn w:val="TableNormal"/>
    <w:semiHidden/>
    <w:locked/>
    <w:rsid w:val="006C4704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ocked/>
    <w:rsid w:val="00613CB0"/>
    <w:pPr>
      <w:spacing w:after="120"/>
    </w:pPr>
  </w:style>
  <w:style w:type="paragraph" w:styleId="ListNumber">
    <w:name w:val="List Number"/>
    <w:basedOn w:val="Normal"/>
    <w:rsid w:val="00841269"/>
    <w:pPr>
      <w:numPr>
        <w:numId w:val="40"/>
      </w:numPr>
      <w:spacing w:before="120"/>
    </w:pPr>
  </w:style>
  <w:style w:type="table" w:styleId="TableGrid">
    <w:name w:val="Table Grid"/>
    <w:basedOn w:val="TableNormal"/>
    <w:uiPriority w:val="59"/>
    <w:semiHidden/>
    <w:locked/>
    <w:rsid w:val="00B122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39"/>
    <w:rsid w:val="00326005"/>
    <w:pPr>
      <w:tabs>
        <w:tab w:val="right" w:leader="dot" w:pos="9639"/>
      </w:tabs>
      <w:ind w:left="24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EB2DB2"/>
    <w:pPr>
      <w:tabs>
        <w:tab w:val="right" w:leader="dot" w:pos="9639"/>
      </w:tabs>
    </w:pPr>
    <w:rPr>
      <w:noProof/>
    </w:rPr>
  </w:style>
  <w:style w:type="character" w:styleId="Hyperlink">
    <w:name w:val="Hyperlink"/>
    <w:semiHidden/>
    <w:rsid w:val="00B96941"/>
    <w:rPr>
      <w:color w:val="CA181C"/>
      <w:u w:val="single"/>
    </w:rPr>
  </w:style>
  <w:style w:type="paragraph" w:styleId="ListBullet2">
    <w:name w:val="List Bullet 2"/>
    <w:basedOn w:val="Normal"/>
    <w:rsid w:val="00841269"/>
    <w:pPr>
      <w:numPr>
        <w:numId w:val="39"/>
      </w:numPr>
      <w:spacing w:before="120"/>
    </w:pPr>
    <w:rPr>
      <w:szCs w:val="24"/>
    </w:rPr>
  </w:style>
  <w:style w:type="paragraph" w:styleId="ListBullet">
    <w:name w:val="List Bullet"/>
    <w:basedOn w:val="Normal"/>
    <w:rsid w:val="00841269"/>
    <w:pPr>
      <w:numPr>
        <w:numId w:val="14"/>
      </w:numPr>
      <w:spacing w:before="120"/>
    </w:pPr>
  </w:style>
  <w:style w:type="paragraph" w:styleId="ListBullet3">
    <w:name w:val="List Bullet 3"/>
    <w:basedOn w:val="Normal"/>
    <w:rsid w:val="00841269"/>
    <w:pPr>
      <w:numPr>
        <w:numId w:val="22"/>
      </w:numPr>
      <w:spacing w:before="120"/>
    </w:pPr>
  </w:style>
  <w:style w:type="paragraph" w:styleId="ListNumber2">
    <w:name w:val="List Number 2"/>
    <w:basedOn w:val="ListNumber"/>
    <w:rsid w:val="00FE0044"/>
    <w:pPr>
      <w:numPr>
        <w:numId w:val="26"/>
      </w:numPr>
    </w:pPr>
  </w:style>
  <w:style w:type="table" w:styleId="TableGrid7">
    <w:name w:val="Table Grid 7"/>
    <w:basedOn w:val="TableNormal"/>
    <w:semiHidden/>
    <w:locked/>
    <w:rsid w:val="006C4704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6C470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6C470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6C4704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6C4704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6C4704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6C4704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6C4704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6C4704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locked/>
    <w:rsid w:val="006C4704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6C47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semiHidden/>
    <w:locked/>
    <w:rsid w:val="006C4704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locked/>
    <w:rsid w:val="006C4704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6C470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1">
    <w:name w:val="Table 3D effects 1"/>
    <w:basedOn w:val="TableNormal"/>
    <w:semiHidden/>
    <w:locked/>
    <w:rsid w:val="006C4704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6C4704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6C4704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6C4704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6C4704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6C4704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6C4704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OxTSGrid">
    <w:name w:val="OxTS Grid"/>
    <w:basedOn w:val="TableNormal"/>
    <w:rsid w:val="002508BE"/>
    <w:rPr>
      <w:rFonts w:ascii="Times New Roman" w:hAnsi="Times New Roman"/>
      <w:sz w:val="1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cPr>
        <w:tcBorders>
          <w:bottom w:val="single" w:sz="12" w:space="0" w:color="auto"/>
        </w:tcBorders>
      </w:tcPr>
    </w:tblStylePr>
  </w:style>
  <w:style w:type="paragraph" w:customStyle="1" w:styleId="TableHeader">
    <w:name w:val="Table Header"/>
    <w:basedOn w:val="Normal"/>
    <w:rsid w:val="0073769B"/>
    <w:pPr>
      <w:keepNext/>
      <w:spacing w:before="120" w:after="120"/>
      <w:jc w:val="center"/>
    </w:pPr>
    <w:rPr>
      <w:b/>
      <w:sz w:val="22"/>
    </w:rPr>
  </w:style>
  <w:style w:type="paragraph" w:customStyle="1" w:styleId="TableCell">
    <w:name w:val="Table Cell"/>
    <w:basedOn w:val="Normal"/>
    <w:rsid w:val="00B7681E"/>
    <w:pPr>
      <w:keepNext/>
      <w:spacing w:before="60" w:after="60"/>
      <w:jc w:val="center"/>
    </w:pPr>
    <w:rPr>
      <w:sz w:val="20"/>
    </w:rPr>
  </w:style>
  <w:style w:type="paragraph" w:customStyle="1" w:styleId="TableCellLeft">
    <w:name w:val="Table Cell Left"/>
    <w:basedOn w:val="TableCell"/>
    <w:rsid w:val="002508BE"/>
    <w:pPr>
      <w:jc w:val="left"/>
    </w:pPr>
  </w:style>
  <w:style w:type="paragraph" w:styleId="Title">
    <w:name w:val="Title"/>
    <w:basedOn w:val="DocumentTitle"/>
    <w:qFormat/>
    <w:rsid w:val="00DE4649"/>
    <w:pPr>
      <w:ind w:left="0"/>
      <w:jc w:val="right"/>
    </w:pPr>
  </w:style>
  <w:style w:type="character" w:customStyle="1" w:styleId="BoldItalic">
    <w:name w:val="BoldItalic"/>
    <w:rsid w:val="00875AC2"/>
    <w:rPr>
      <w:b/>
      <w:i/>
    </w:rPr>
  </w:style>
  <w:style w:type="paragraph" w:styleId="TOC3">
    <w:name w:val="toc 3"/>
    <w:basedOn w:val="Normal"/>
    <w:next w:val="Normal"/>
    <w:autoRedefine/>
    <w:semiHidden/>
    <w:rsid w:val="00326005"/>
    <w:pPr>
      <w:tabs>
        <w:tab w:val="right" w:leader="dot" w:pos="9639"/>
      </w:tabs>
      <w:ind w:left="480"/>
    </w:pPr>
    <w:rPr>
      <w:noProof/>
    </w:rPr>
  </w:style>
  <w:style w:type="character" w:customStyle="1" w:styleId="Bold">
    <w:name w:val="Bold"/>
    <w:rsid w:val="00A80711"/>
    <w:rPr>
      <w:b/>
    </w:rPr>
  </w:style>
  <w:style w:type="character" w:customStyle="1" w:styleId="Italic">
    <w:name w:val="Italic"/>
    <w:rsid w:val="00A80711"/>
    <w:rPr>
      <w:i/>
    </w:rPr>
  </w:style>
  <w:style w:type="paragraph" w:styleId="Header">
    <w:name w:val="header"/>
    <w:basedOn w:val="Normal"/>
    <w:semiHidden/>
    <w:rsid w:val="001E3E08"/>
    <w:pPr>
      <w:tabs>
        <w:tab w:val="center" w:pos="4508"/>
        <w:tab w:val="right" w:pos="9015"/>
      </w:tabs>
    </w:pPr>
    <w:rPr>
      <w:color w:val="999999"/>
      <w:sz w:val="20"/>
    </w:rPr>
  </w:style>
  <w:style w:type="paragraph" w:styleId="Footer">
    <w:name w:val="footer"/>
    <w:basedOn w:val="Normal"/>
    <w:semiHidden/>
    <w:rsid w:val="00891C54"/>
    <w:pPr>
      <w:tabs>
        <w:tab w:val="center" w:pos="5358"/>
        <w:tab w:val="right" w:pos="9639"/>
      </w:tabs>
      <w:ind w:left="1701"/>
    </w:pPr>
    <w:rPr>
      <w:color w:val="999999"/>
      <w:sz w:val="20"/>
    </w:rPr>
  </w:style>
  <w:style w:type="character" w:customStyle="1" w:styleId="Plain">
    <w:name w:val="Plain"/>
    <w:basedOn w:val="DefaultParagraphFont"/>
    <w:rsid w:val="00662257"/>
  </w:style>
  <w:style w:type="character" w:styleId="FollowedHyperlink">
    <w:name w:val="FollowedHyperlink"/>
    <w:rsid w:val="00B96941"/>
    <w:rPr>
      <w:color w:val="CA181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85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BB"/>
    <w:rPr>
      <w:rFonts w:ascii="Tahoma" w:eastAsia="Times New Roman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C480B"/>
    <w:rPr>
      <w:bCs/>
      <w:sz w:val="20"/>
      <w:szCs w:val="18"/>
    </w:rPr>
  </w:style>
  <w:style w:type="paragraph" w:customStyle="1" w:styleId="CaptionFooter">
    <w:name w:val="Caption Footer"/>
    <w:basedOn w:val="Caption"/>
    <w:next w:val="Normal"/>
    <w:qFormat/>
    <w:rsid w:val="00EC480B"/>
  </w:style>
  <w:style w:type="paragraph" w:customStyle="1" w:styleId="TableCellRight">
    <w:name w:val="Table Cell Right"/>
    <w:basedOn w:val="TableCellLeft"/>
    <w:qFormat/>
    <w:rsid w:val="00196A2C"/>
    <w:pPr>
      <w:jc w:val="right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mailto:support@oxts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febure.com/software/novatelconfig/20150330/NovAtelConfig.ex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://lefebure.com/software/ntripcaster/NTRIPCaster.exe" TargetMode="Externa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Fixed%20Style%20Documents\Fixed%20style%20(1307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C662-DE26-4F01-8336-30F5962A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Fixed style (130725).dotx</Template>
  <TotalTime>104</TotalTime>
  <Pages>8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OxTS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Nell</dc:creator>
  <cp:lastModifiedBy>Simon Nell</cp:lastModifiedBy>
  <cp:revision>11</cp:revision>
  <cp:lastPrinted>2010-02-16T14:33:00Z</cp:lastPrinted>
  <dcterms:created xsi:type="dcterms:W3CDTF">2015-04-22T11:57:00Z</dcterms:created>
  <dcterms:modified xsi:type="dcterms:W3CDTF">2015-04-29T11:24:00Z</dcterms:modified>
</cp:coreProperties>
</file>